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B6" w:rsidRPr="00586CE9" w:rsidRDefault="00586CE9">
      <w:pPr>
        <w:pStyle w:val="1"/>
        <w:jc w:val="center"/>
        <w:rPr>
          <w:sz w:val="28"/>
          <w:szCs w:val="28"/>
        </w:rPr>
      </w:pPr>
      <w:bookmarkStart w:id="0" w:name="_GoBack"/>
      <w:bookmarkEnd w:id="0"/>
      <w:r w:rsidRPr="00586CE9">
        <w:rPr>
          <w:sz w:val="28"/>
          <w:szCs w:val="28"/>
        </w:rPr>
        <w:t xml:space="preserve">РОССИЙСКАЯ ФЕДЕРАЦИЯ </w:t>
      </w:r>
    </w:p>
    <w:p w:rsidR="009C50B6" w:rsidRPr="00586CE9" w:rsidRDefault="00586CE9">
      <w:pPr>
        <w:pStyle w:val="1"/>
        <w:spacing w:before="0" w:after="0"/>
        <w:jc w:val="center"/>
        <w:rPr>
          <w:sz w:val="28"/>
          <w:szCs w:val="28"/>
        </w:rPr>
      </w:pPr>
      <w:r w:rsidRPr="00586CE9">
        <w:rPr>
          <w:sz w:val="28"/>
          <w:szCs w:val="28"/>
        </w:rPr>
        <w:t xml:space="preserve">Глава городского поселения </w:t>
      </w:r>
      <w:proofErr w:type="gramStart"/>
      <w:r w:rsidRPr="00586CE9">
        <w:rPr>
          <w:sz w:val="28"/>
          <w:szCs w:val="28"/>
        </w:rPr>
        <w:t>Туманный</w:t>
      </w:r>
      <w:proofErr w:type="gramEnd"/>
    </w:p>
    <w:p w:rsidR="009C50B6" w:rsidRPr="00586CE9" w:rsidRDefault="00586CE9">
      <w:pPr>
        <w:pStyle w:val="1"/>
        <w:spacing w:before="0" w:after="0"/>
        <w:jc w:val="center"/>
        <w:rPr>
          <w:b w:val="0"/>
          <w:sz w:val="28"/>
          <w:szCs w:val="28"/>
        </w:rPr>
      </w:pPr>
      <w:r w:rsidRPr="00586CE9">
        <w:rPr>
          <w:sz w:val="28"/>
          <w:szCs w:val="28"/>
        </w:rPr>
        <w:t>Кольского района Мурманской области</w:t>
      </w:r>
    </w:p>
    <w:p w:rsidR="009C50B6" w:rsidRPr="00586CE9" w:rsidRDefault="009C50B6">
      <w:pPr>
        <w:jc w:val="center"/>
        <w:rPr>
          <w:rFonts w:ascii="Arial" w:hAnsi="Arial" w:cs="Arial"/>
          <w:b/>
          <w:sz w:val="16"/>
          <w:szCs w:val="16"/>
        </w:rPr>
      </w:pPr>
    </w:p>
    <w:p w:rsidR="009C50B6" w:rsidRPr="00586CE9" w:rsidRDefault="009C50B6">
      <w:pPr>
        <w:jc w:val="center"/>
        <w:rPr>
          <w:rFonts w:ascii="Arial" w:hAnsi="Arial" w:cs="Arial"/>
          <w:b/>
          <w:sz w:val="28"/>
          <w:szCs w:val="28"/>
        </w:rPr>
      </w:pPr>
    </w:p>
    <w:p w:rsidR="009C50B6" w:rsidRPr="00586CE9" w:rsidRDefault="00586CE9">
      <w:pPr>
        <w:jc w:val="center"/>
        <w:rPr>
          <w:rFonts w:ascii="Arial" w:hAnsi="Arial" w:cs="Arial"/>
          <w:b/>
          <w:sz w:val="28"/>
          <w:szCs w:val="28"/>
        </w:rPr>
      </w:pPr>
      <w:r w:rsidRPr="00586CE9">
        <w:rPr>
          <w:rFonts w:ascii="Arial" w:hAnsi="Arial" w:cs="Arial"/>
          <w:b/>
          <w:sz w:val="28"/>
          <w:szCs w:val="28"/>
        </w:rPr>
        <w:t>ПОСТАНОВЛЕНИЕ</w:t>
      </w:r>
    </w:p>
    <w:p w:rsidR="009C50B6" w:rsidRDefault="009C50B6">
      <w:pPr>
        <w:ind w:firstLine="0"/>
        <w:rPr>
          <w:b/>
          <w:sz w:val="16"/>
          <w:szCs w:val="16"/>
        </w:rPr>
      </w:pPr>
    </w:p>
    <w:p w:rsidR="009C50B6" w:rsidRDefault="00586CE9">
      <w:pPr>
        <w:jc w:val="both"/>
        <w:rPr>
          <w:b/>
        </w:rPr>
      </w:pPr>
      <w:r>
        <w:rPr>
          <w:b/>
        </w:rPr>
        <w:t>«</w:t>
      </w:r>
      <w:r w:rsidR="00284912">
        <w:rPr>
          <w:rFonts w:ascii="Arial" w:hAnsi="Arial" w:cs="Arial"/>
          <w:b/>
          <w:u w:val="single"/>
        </w:rPr>
        <w:t>20</w:t>
      </w:r>
      <w:r w:rsidRPr="00586CE9">
        <w:rPr>
          <w:rFonts w:ascii="Arial" w:hAnsi="Arial" w:cs="Arial"/>
          <w:b/>
          <w:u w:val="single"/>
        </w:rPr>
        <w:t>_</w:t>
      </w:r>
      <w:r>
        <w:rPr>
          <w:b/>
        </w:rPr>
        <w:t xml:space="preserve">» </w:t>
      </w:r>
      <w:r w:rsidR="00284912">
        <w:rPr>
          <w:rFonts w:ascii="Arial" w:hAnsi="Arial" w:cs="Arial"/>
          <w:b/>
          <w:u w:val="single"/>
        </w:rPr>
        <w:t xml:space="preserve">августа </w:t>
      </w:r>
      <w:r>
        <w:rPr>
          <w:rFonts w:ascii="Arial" w:hAnsi="Arial" w:cs="Arial"/>
          <w:b/>
          <w:u w:val="single"/>
        </w:rPr>
        <w:t xml:space="preserve"> 2020</w:t>
      </w:r>
      <w:r w:rsidRPr="00586CE9">
        <w:rPr>
          <w:rFonts w:ascii="Arial" w:hAnsi="Arial" w:cs="Arial"/>
          <w:b/>
        </w:rPr>
        <w:t xml:space="preserve">года   п. </w:t>
      </w:r>
      <w:proofErr w:type="gramStart"/>
      <w:r w:rsidRPr="00586CE9">
        <w:rPr>
          <w:rFonts w:ascii="Arial" w:hAnsi="Arial" w:cs="Arial"/>
          <w:b/>
        </w:rPr>
        <w:t>Туманный</w:t>
      </w:r>
      <w:proofErr w:type="gramEnd"/>
      <w:r w:rsidRPr="00586CE9">
        <w:rPr>
          <w:rFonts w:ascii="Arial" w:hAnsi="Arial" w:cs="Arial"/>
          <w:b/>
        </w:rPr>
        <w:t xml:space="preserve">№ </w:t>
      </w:r>
      <w:r w:rsidR="00284912">
        <w:rPr>
          <w:rFonts w:ascii="Arial" w:hAnsi="Arial" w:cs="Arial"/>
          <w:b/>
          <w:u w:val="single"/>
        </w:rPr>
        <w:t>__6</w:t>
      </w:r>
      <w:r w:rsidRPr="00586CE9">
        <w:rPr>
          <w:rFonts w:ascii="Arial" w:hAnsi="Arial" w:cs="Arial"/>
          <w:b/>
          <w:u w:val="single"/>
        </w:rPr>
        <w:t>_</w:t>
      </w:r>
      <w:r w:rsidRPr="00586CE9">
        <w:rPr>
          <w:rFonts w:ascii="Arial" w:hAnsi="Arial" w:cs="Arial"/>
          <w:b/>
        </w:rPr>
        <w:tab/>
      </w:r>
      <w:r>
        <w:rPr>
          <w:b/>
        </w:rPr>
        <w:tab/>
      </w:r>
    </w:p>
    <w:p w:rsidR="009C50B6" w:rsidRDefault="009C50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C50B6" w:rsidRDefault="009C50B6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9C50B6" w:rsidRDefault="009C50B6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C50B6" w:rsidRDefault="00586CE9">
      <w:pPr>
        <w:pStyle w:val="ConsPlusTitle"/>
        <w:jc w:val="center"/>
        <w:rPr>
          <w:sz w:val="16"/>
          <w:szCs w:val="16"/>
        </w:rPr>
      </w:pPr>
      <w:r>
        <w:rPr>
          <w:i/>
          <w:sz w:val="22"/>
          <w:szCs w:val="22"/>
        </w:rPr>
        <w:t>О назначении публичных слушаний об установлении территориальной зоны и вид</w:t>
      </w:r>
      <w:r w:rsidR="00284912">
        <w:rPr>
          <w:i/>
          <w:sz w:val="22"/>
          <w:szCs w:val="22"/>
        </w:rPr>
        <w:t>а разрешенного использования трех</w:t>
      </w:r>
      <w:r>
        <w:rPr>
          <w:i/>
          <w:sz w:val="22"/>
          <w:szCs w:val="22"/>
        </w:rPr>
        <w:t xml:space="preserve"> земельных участков, расположенных на территории муниципального образования городское поселение </w:t>
      </w:r>
      <w:proofErr w:type="gramStart"/>
      <w:r>
        <w:rPr>
          <w:i/>
          <w:sz w:val="22"/>
          <w:szCs w:val="22"/>
        </w:rPr>
        <w:t>Туманный</w:t>
      </w:r>
      <w:proofErr w:type="gramEnd"/>
      <w:r>
        <w:rPr>
          <w:i/>
          <w:sz w:val="22"/>
          <w:szCs w:val="22"/>
        </w:rPr>
        <w:t xml:space="preserve"> Кольского района Мурманской области в границах земельного участка с кадастровым номером 51:01:2701006:7</w:t>
      </w:r>
    </w:p>
    <w:p w:rsidR="009C50B6" w:rsidRDefault="009C50B6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9C50B6" w:rsidRDefault="009C50B6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9C50B6" w:rsidRDefault="00586CE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</w:rPr>
        <w:t xml:space="preserve">В целях реализации прав граждан, их объединений и юридических лиц на участие в обсуждении и принятии решений по вопросам местного значения, руководствуясь «Положением о порядке организации и проведения  публичных слушаний по вопросам местного значения на территории муниципального образования городское поселение Туманный», утвержденного решением Совета депутатов городского поселения  Туманный Кольского района  от </w:t>
      </w:r>
      <w:r>
        <w:rPr>
          <w:rFonts w:ascii="Arial" w:eastAsia="Times New Roman" w:hAnsi="Arial" w:cs="Arial"/>
          <w:color w:val="000000"/>
          <w:lang w:eastAsia="ru-RU"/>
        </w:rPr>
        <w:t>09.09.2016г. № 193 (в редакции РСД от 29.03.2017 №236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, от 12.03.2018 №296; от 04.05.2018 №303, от 27.11.2018 №26)</w:t>
      </w:r>
    </w:p>
    <w:p w:rsidR="009C50B6" w:rsidRDefault="009C50B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50B6" w:rsidRDefault="00586CE9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9C50B6" w:rsidRDefault="009C50B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50B6" w:rsidRDefault="00586CE9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Назначить и провести публичные слушания по вопросу установления территориальной зоны – для ведения </w:t>
      </w:r>
      <w:r w:rsidR="00ED7206">
        <w:rPr>
          <w:b w:val="0"/>
          <w:sz w:val="24"/>
          <w:szCs w:val="24"/>
        </w:rPr>
        <w:t xml:space="preserve">личного подсобного хозяйства  на полевых участках, </w:t>
      </w:r>
      <w:r w:rsidR="00ED7206" w:rsidRPr="00ED7206">
        <w:rPr>
          <w:b w:val="0"/>
          <w:sz w:val="24"/>
          <w:szCs w:val="24"/>
        </w:rPr>
        <w:t xml:space="preserve"> размещения объекта </w:t>
      </w:r>
      <w:r>
        <w:rPr>
          <w:b w:val="0"/>
          <w:sz w:val="24"/>
          <w:szCs w:val="24"/>
        </w:rPr>
        <w:t>и вида</w:t>
      </w:r>
      <w:r w:rsidR="00ED7206">
        <w:rPr>
          <w:b w:val="0"/>
          <w:sz w:val="24"/>
          <w:szCs w:val="24"/>
        </w:rPr>
        <w:t xml:space="preserve"> разрешенного  использования трех земельных участков</w:t>
      </w:r>
      <w:r>
        <w:rPr>
          <w:b w:val="0"/>
          <w:sz w:val="24"/>
          <w:szCs w:val="24"/>
        </w:rPr>
        <w:t xml:space="preserve">, расположенных на территории муниципального образования городское поселение </w:t>
      </w:r>
      <w:proofErr w:type="gramStart"/>
      <w:r>
        <w:rPr>
          <w:b w:val="0"/>
          <w:sz w:val="24"/>
          <w:szCs w:val="24"/>
        </w:rPr>
        <w:t>Туманный</w:t>
      </w:r>
      <w:proofErr w:type="gramEnd"/>
      <w:r>
        <w:rPr>
          <w:b w:val="0"/>
          <w:sz w:val="24"/>
          <w:szCs w:val="24"/>
        </w:rPr>
        <w:t xml:space="preserve"> Кольского района Мурманской области в границах земельного участка с кадастровым номером 51:01:2701006:7  Категория земель – земли запаса. </w:t>
      </w:r>
    </w:p>
    <w:p w:rsidR="009C50B6" w:rsidRPr="00586CE9" w:rsidRDefault="00586CE9">
      <w:pPr>
        <w:pStyle w:val="ConsPlusTitle"/>
        <w:ind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2. Публичные слушания провести  в администрации г.п. </w:t>
      </w:r>
      <w:proofErr w:type="gramStart"/>
      <w:r>
        <w:rPr>
          <w:b w:val="0"/>
          <w:sz w:val="24"/>
          <w:szCs w:val="24"/>
        </w:rPr>
        <w:t>Туманный</w:t>
      </w:r>
      <w:proofErr w:type="gramEnd"/>
      <w:r>
        <w:rPr>
          <w:b w:val="0"/>
          <w:sz w:val="24"/>
          <w:szCs w:val="24"/>
        </w:rPr>
        <w:t xml:space="preserve"> по адресу: п. Туманный Кольского района Мурманской области ул. Энергетиков д.2а  </w:t>
      </w:r>
      <w:r w:rsidR="00ED7206">
        <w:rPr>
          <w:sz w:val="24"/>
          <w:szCs w:val="24"/>
        </w:rPr>
        <w:t>17.09.2020г. с 17</w:t>
      </w:r>
      <w:r w:rsidRPr="00586CE9">
        <w:rPr>
          <w:sz w:val="24"/>
          <w:szCs w:val="24"/>
        </w:rPr>
        <w:t xml:space="preserve"> часов 00 минут.</w:t>
      </w:r>
    </w:p>
    <w:p w:rsidR="009C50B6" w:rsidRDefault="00586CE9">
      <w:pPr>
        <w:pStyle w:val="ConsPlusTitle"/>
        <w:ind w:firstLine="709"/>
        <w:jc w:val="both"/>
      </w:pPr>
      <w:r>
        <w:rPr>
          <w:b w:val="0"/>
          <w:sz w:val="24"/>
          <w:szCs w:val="24"/>
        </w:rPr>
        <w:t xml:space="preserve">3. Утвердить состав комиссии по проведению публичных слушаний по вопросу установления территориальной зоны и вида разрешенного использования </w:t>
      </w:r>
      <w:r w:rsidR="00ED7206">
        <w:rPr>
          <w:b w:val="0"/>
          <w:sz w:val="24"/>
          <w:szCs w:val="24"/>
        </w:rPr>
        <w:t>тре</w:t>
      </w:r>
      <w:r>
        <w:rPr>
          <w:b w:val="0"/>
          <w:sz w:val="24"/>
          <w:szCs w:val="24"/>
        </w:rPr>
        <w:t>х земельных участков, расположенных на территории муниципального образования городское поселение Туманный Кольского района Мурманской области в границах земельного участка с кадастровым номером 51:01:2701006:7.</w:t>
      </w:r>
    </w:p>
    <w:p w:rsidR="009C50B6" w:rsidRDefault="00586C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Поручить комиссии проведение публичных слушаний по вопросу установления территориальной зоны и вид</w:t>
      </w:r>
      <w:r w:rsidR="00ED7206">
        <w:rPr>
          <w:rFonts w:ascii="Arial" w:hAnsi="Arial" w:cs="Arial"/>
        </w:rPr>
        <w:t>а разрешенного использования тре</w:t>
      </w:r>
      <w:r>
        <w:rPr>
          <w:rFonts w:ascii="Arial" w:hAnsi="Arial" w:cs="Arial"/>
        </w:rPr>
        <w:t xml:space="preserve">х земельных участков, расположенных на территории муниципального образования городское поселение </w:t>
      </w:r>
      <w:proofErr w:type="gramStart"/>
      <w:r>
        <w:rPr>
          <w:rFonts w:ascii="Arial" w:hAnsi="Arial" w:cs="Arial"/>
        </w:rPr>
        <w:t>Туманный</w:t>
      </w:r>
      <w:proofErr w:type="gramEnd"/>
      <w:r>
        <w:rPr>
          <w:rFonts w:ascii="Arial" w:hAnsi="Arial" w:cs="Arial"/>
        </w:rPr>
        <w:t xml:space="preserve"> Кольского района Мурманской области в границах земельного участка с кадастровым номером 51:01:2701006:7.</w:t>
      </w:r>
    </w:p>
    <w:p w:rsidR="009C50B6" w:rsidRDefault="00586C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 xml:space="preserve">Уполномоченной комиссии осуществить проведение публичных слушаний путем размещения материалов, организации выступления представителей исполнительных органов местного самоуправления, сбор предложений и замечаний, </w:t>
      </w:r>
      <w:r>
        <w:rPr>
          <w:rFonts w:ascii="Arial" w:hAnsi="Arial" w:cs="Arial"/>
        </w:rPr>
        <w:lastRenderedPageBreak/>
        <w:t>касающихся вопроса установления территориальной зоны и вид</w:t>
      </w:r>
      <w:r w:rsidR="00ED7206">
        <w:rPr>
          <w:rFonts w:ascii="Arial" w:hAnsi="Arial" w:cs="Arial"/>
        </w:rPr>
        <w:t>а разрешенного использования тре</w:t>
      </w:r>
      <w:r>
        <w:rPr>
          <w:rFonts w:ascii="Arial" w:hAnsi="Arial" w:cs="Arial"/>
        </w:rPr>
        <w:t>х земельных участков, расположенных на территории муниципального образования городское поселение Туманный Кольского района Мурманской области в границах земельного участка с кадастровым номером 51:01:2701006:7.</w:t>
      </w:r>
      <w:proofErr w:type="gramEnd"/>
    </w:p>
    <w:p w:rsidR="009C50B6" w:rsidRDefault="00586CE9">
      <w:pPr>
        <w:jc w:val="both"/>
      </w:pPr>
      <w:r>
        <w:rPr>
          <w:rFonts w:ascii="Arial" w:hAnsi="Arial" w:cs="Arial"/>
        </w:rPr>
        <w:t xml:space="preserve">6. Местом для размещения материалов вышеуказанных документов определить помещение администрации городского поселения </w:t>
      </w:r>
      <w:proofErr w:type="gramStart"/>
      <w:r>
        <w:rPr>
          <w:rFonts w:ascii="Arial" w:hAnsi="Arial" w:cs="Arial"/>
        </w:rPr>
        <w:t>Туманный</w:t>
      </w:r>
      <w:proofErr w:type="gramEnd"/>
      <w:r>
        <w:rPr>
          <w:rFonts w:ascii="Arial" w:hAnsi="Arial" w:cs="Arial"/>
        </w:rPr>
        <w:t xml:space="preserve"> Кольского района Мурманской области.</w:t>
      </w:r>
    </w:p>
    <w:p w:rsidR="009C50B6" w:rsidRDefault="00586C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>Опубликовать настоящее постановление в газете «Кольское слово» и разместить на официальном интернет - сайте органов местного самоуправления муниципального образования городское поселение Туманный Кольского района Мурманской области (</w:t>
      </w:r>
      <w:proofErr w:type="spellStart"/>
      <w:r>
        <w:rPr>
          <w:rFonts w:ascii="Arial" w:hAnsi="Arial" w:cs="Arial"/>
        </w:rPr>
        <w:t>www</w:t>
      </w:r>
      <w:proofErr w:type="spellEnd"/>
      <w:r>
        <w:rPr>
          <w:rFonts w:ascii="Arial" w:hAnsi="Arial" w:cs="Arial"/>
        </w:rPr>
        <w:t>. tumanadm.ru).</w:t>
      </w:r>
      <w:proofErr w:type="gramEnd"/>
    </w:p>
    <w:p w:rsidR="009C50B6" w:rsidRDefault="009C50B6">
      <w:pPr>
        <w:jc w:val="both"/>
        <w:rPr>
          <w:rFonts w:ascii="Arial" w:hAnsi="Arial" w:cs="Arial"/>
        </w:rPr>
      </w:pPr>
    </w:p>
    <w:p w:rsidR="009C50B6" w:rsidRDefault="009C50B6">
      <w:pPr>
        <w:jc w:val="both"/>
        <w:rPr>
          <w:rFonts w:ascii="Arial" w:hAnsi="Arial" w:cs="Arial"/>
        </w:rPr>
      </w:pPr>
    </w:p>
    <w:p w:rsidR="009C50B6" w:rsidRDefault="00586CE9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</w:t>
      </w:r>
    </w:p>
    <w:p w:rsidR="009C50B6" w:rsidRDefault="00586CE9">
      <w:pPr>
        <w:ind w:firstLine="0"/>
        <w:jc w:val="both"/>
      </w:pPr>
      <w:proofErr w:type="gramStart"/>
      <w:r>
        <w:rPr>
          <w:rFonts w:ascii="Arial" w:hAnsi="Arial" w:cs="Arial"/>
        </w:rPr>
        <w:t>Туманный</w:t>
      </w:r>
      <w:proofErr w:type="gramEnd"/>
      <w:r>
        <w:rPr>
          <w:rFonts w:ascii="Arial" w:hAnsi="Arial" w:cs="Arial"/>
        </w:rPr>
        <w:t xml:space="preserve"> Кольского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Т.А. Антоненко</w:t>
      </w:r>
    </w:p>
    <w:p w:rsidR="009C50B6" w:rsidRDefault="00586C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50B6" w:rsidRDefault="009C50B6">
      <w:pPr>
        <w:rPr>
          <w:rFonts w:ascii="Arial" w:hAnsi="Arial" w:cs="Arial"/>
        </w:rPr>
      </w:pPr>
    </w:p>
    <w:p w:rsidR="009C50B6" w:rsidRDefault="009C50B6">
      <w:pPr>
        <w:rPr>
          <w:rFonts w:ascii="Arial" w:hAnsi="Arial" w:cs="Arial"/>
        </w:rPr>
      </w:pPr>
    </w:p>
    <w:p w:rsidR="009C50B6" w:rsidRDefault="009C50B6">
      <w:pPr>
        <w:rPr>
          <w:rFonts w:ascii="Arial" w:hAnsi="Arial" w:cs="Arial"/>
        </w:rPr>
      </w:pPr>
    </w:p>
    <w:sectPr w:rsidR="009C50B6" w:rsidSect="003E1719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25439"/>
    <w:multiLevelType w:val="multilevel"/>
    <w:tmpl w:val="CDA4C7C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0B6"/>
    <w:rsid w:val="00284912"/>
    <w:rsid w:val="003E1719"/>
    <w:rsid w:val="00542B5B"/>
    <w:rsid w:val="00586CE9"/>
    <w:rsid w:val="00765EBD"/>
    <w:rsid w:val="009C50B6"/>
    <w:rsid w:val="00E97B98"/>
    <w:rsid w:val="00ED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19"/>
    <w:pPr>
      <w:spacing w:line="276" w:lineRule="auto"/>
      <w:ind w:firstLine="709"/>
    </w:pPr>
    <w:rPr>
      <w:rFonts w:eastAsia="Calibri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3E171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3E1719"/>
    <w:pPr>
      <w:keepNext/>
      <w:numPr>
        <w:ilvl w:val="1"/>
        <w:numId w:val="1"/>
      </w:numPr>
      <w:spacing w:line="240" w:lineRule="auto"/>
      <w:ind w:firstLine="720"/>
      <w:jc w:val="center"/>
      <w:outlineLvl w:val="1"/>
    </w:pPr>
    <w:rPr>
      <w:rFonts w:eastAsia="Times New Roman"/>
      <w:sz w:val="36"/>
      <w:szCs w:val="20"/>
    </w:rPr>
  </w:style>
  <w:style w:type="paragraph" w:styleId="3">
    <w:name w:val="heading 3"/>
    <w:basedOn w:val="a"/>
    <w:next w:val="a"/>
    <w:qFormat/>
    <w:rsid w:val="003E171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E1719"/>
  </w:style>
  <w:style w:type="character" w:customStyle="1" w:styleId="WW8Num1z1">
    <w:name w:val="WW8Num1z1"/>
    <w:qFormat/>
    <w:rsid w:val="003E1719"/>
  </w:style>
  <w:style w:type="character" w:customStyle="1" w:styleId="WW8Num1z2">
    <w:name w:val="WW8Num1z2"/>
    <w:qFormat/>
    <w:rsid w:val="003E1719"/>
  </w:style>
  <w:style w:type="character" w:customStyle="1" w:styleId="WW8Num1z3">
    <w:name w:val="WW8Num1z3"/>
    <w:qFormat/>
    <w:rsid w:val="003E1719"/>
  </w:style>
  <w:style w:type="character" w:customStyle="1" w:styleId="WW8Num1z4">
    <w:name w:val="WW8Num1z4"/>
    <w:qFormat/>
    <w:rsid w:val="003E1719"/>
  </w:style>
  <w:style w:type="character" w:customStyle="1" w:styleId="WW8Num1z5">
    <w:name w:val="WW8Num1z5"/>
    <w:qFormat/>
    <w:rsid w:val="003E1719"/>
  </w:style>
  <w:style w:type="character" w:customStyle="1" w:styleId="WW8Num1z6">
    <w:name w:val="WW8Num1z6"/>
    <w:qFormat/>
    <w:rsid w:val="003E1719"/>
  </w:style>
  <w:style w:type="character" w:customStyle="1" w:styleId="WW8Num1z7">
    <w:name w:val="WW8Num1z7"/>
    <w:qFormat/>
    <w:rsid w:val="003E1719"/>
  </w:style>
  <w:style w:type="character" w:customStyle="1" w:styleId="WW8Num1z8">
    <w:name w:val="WW8Num1z8"/>
    <w:qFormat/>
    <w:rsid w:val="003E1719"/>
  </w:style>
  <w:style w:type="character" w:customStyle="1" w:styleId="WW8Num2z0">
    <w:name w:val="WW8Num2z0"/>
    <w:qFormat/>
    <w:rsid w:val="003E1719"/>
  </w:style>
  <w:style w:type="character" w:customStyle="1" w:styleId="WW8Num2z1">
    <w:name w:val="WW8Num2z1"/>
    <w:qFormat/>
    <w:rsid w:val="003E1719"/>
  </w:style>
  <w:style w:type="character" w:customStyle="1" w:styleId="WW8Num2z2">
    <w:name w:val="WW8Num2z2"/>
    <w:qFormat/>
    <w:rsid w:val="003E1719"/>
  </w:style>
  <w:style w:type="character" w:customStyle="1" w:styleId="WW8Num2z3">
    <w:name w:val="WW8Num2z3"/>
    <w:qFormat/>
    <w:rsid w:val="003E1719"/>
  </w:style>
  <w:style w:type="character" w:customStyle="1" w:styleId="WW8Num2z4">
    <w:name w:val="WW8Num2z4"/>
    <w:qFormat/>
    <w:rsid w:val="003E1719"/>
  </w:style>
  <w:style w:type="character" w:customStyle="1" w:styleId="WW8Num2z5">
    <w:name w:val="WW8Num2z5"/>
    <w:qFormat/>
    <w:rsid w:val="003E1719"/>
  </w:style>
  <w:style w:type="character" w:customStyle="1" w:styleId="WW8Num2z6">
    <w:name w:val="WW8Num2z6"/>
    <w:qFormat/>
    <w:rsid w:val="003E1719"/>
  </w:style>
  <w:style w:type="character" w:customStyle="1" w:styleId="WW8Num2z7">
    <w:name w:val="WW8Num2z7"/>
    <w:qFormat/>
    <w:rsid w:val="003E1719"/>
  </w:style>
  <w:style w:type="character" w:customStyle="1" w:styleId="WW8Num2z8">
    <w:name w:val="WW8Num2z8"/>
    <w:qFormat/>
    <w:rsid w:val="003E1719"/>
  </w:style>
  <w:style w:type="character" w:customStyle="1" w:styleId="WW8Num3z0">
    <w:name w:val="WW8Num3z0"/>
    <w:qFormat/>
    <w:rsid w:val="003E1719"/>
  </w:style>
  <w:style w:type="character" w:customStyle="1" w:styleId="WW8Num3z1">
    <w:name w:val="WW8Num3z1"/>
    <w:qFormat/>
    <w:rsid w:val="003E1719"/>
  </w:style>
  <w:style w:type="character" w:customStyle="1" w:styleId="WW8Num3z2">
    <w:name w:val="WW8Num3z2"/>
    <w:qFormat/>
    <w:rsid w:val="003E1719"/>
  </w:style>
  <w:style w:type="character" w:customStyle="1" w:styleId="WW8Num3z3">
    <w:name w:val="WW8Num3z3"/>
    <w:qFormat/>
    <w:rsid w:val="003E1719"/>
  </w:style>
  <w:style w:type="character" w:customStyle="1" w:styleId="WW8Num3z4">
    <w:name w:val="WW8Num3z4"/>
    <w:qFormat/>
    <w:rsid w:val="003E1719"/>
  </w:style>
  <w:style w:type="character" w:customStyle="1" w:styleId="WW8Num3z5">
    <w:name w:val="WW8Num3z5"/>
    <w:qFormat/>
    <w:rsid w:val="003E1719"/>
  </w:style>
  <w:style w:type="character" w:customStyle="1" w:styleId="WW8Num3z6">
    <w:name w:val="WW8Num3z6"/>
    <w:qFormat/>
    <w:rsid w:val="003E1719"/>
  </w:style>
  <w:style w:type="character" w:customStyle="1" w:styleId="WW8Num3z7">
    <w:name w:val="WW8Num3z7"/>
    <w:qFormat/>
    <w:rsid w:val="003E1719"/>
  </w:style>
  <w:style w:type="character" w:customStyle="1" w:styleId="WW8Num3z8">
    <w:name w:val="WW8Num3z8"/>
    <w:qFormat/>
    <w:rsid w:val="003E1719"/>
  </w:style>
  <w:style w:type="character" w:customStyle="1" w:styleId="WW8Num4z0">
    <w:name w:val="WW8Num4z0"/>
    <w:qFormat/>
    <w:rsid w:val="003E1719"/>
  </w:style>
  <w:style w:type="character" w:customStyle="1" w:styleId="WW8Num5z0">
    <w:name w:val="WW8Num5z0"/>
    <w:qFormat/>
    <w:rsid w:val="003E1719"/>
    <w:rPr>
      <w:rFonts w:ascii="Symbol" w:hAnsi="Symbol" w:cs="Symbol"/>
    </w:rPr>
  </w:style>
  <w:style w:type="character" w:customStyle="1" w:styleId="WW8Num5z1">
    <w:name w:val="WW8Num5z1"/>
    <w:qFormat/>
    <w:rsid w:val="003E1719"/>
    <w:rPr>
      <w:rFonts w:ascii="Courier New" w:hAnsi="Courier New" w:cs="Courier New"/>
    </w:rPr>
  </w:style>
  <w:style w:type="character" w:customStyle="1" w:styleId="WW8Num5z2">
    <w:name w:val="WW8Num5z2"/>
    <w:qFormat/>
    <w:rsid w:val="003E1719"/>
    <w:rPr>
      <w:rFonts w:ascii="Wingdings" w:hAnsi="Wingdings" w:cs="Wingdings"/>
    </w:rPr>
  </w:style>
  <w:style w:type="character" w:customStyle="1" w:styleId="WW8Num6z0">
    <w:name w:val="WW8Num6z0"/>
    <w:qFormat/>
    <w:rsid w:val="003E1719"/>
  </w:style>
  <w:style w:type="character" w:customStyle="1" w:styleId="WW8Num7z0">
    <w:name w:val="WW8Num7z0"/>
    <w:qFormat/>
    <w:rsid w:val="003E1719"/>
  </w:style>
  <w:style w:type="character" w:customStyle="1" w:styleId="WW8Num8z0">
    <w:name w:val="WW8Num8z0"/>
    <w:qFormat/>
    <w:rsid w:val="003E1719"/>
  </w:style>
  <w:style w:type="character" w:customStyle="1" w:styleId="WW8Num8z1">
    <w:name w:val="WW8Num8z1"/>
    <w:qFormat/>
    <w:rsid w:val="003E1719"/>
  </w:style>
  <w:style w:type="character" w:customStyle="1" w:styleId="WW8Num8z2">
    <w:name w:val="WW8Num8z2"/>
    <w:qFormat/>
    <w:rsid w:val="003E1719"/>
  </w:style>
  <w:style w:type="character" w:customStyle="1" w:styleId="WW8Num8z3">
    <w:name w:val="WW8Num8z3"/>
    <w:qFormat/>
    <w:rsid w:val="003E1719"/>
  </w:style>
  <w:style w:type="character" w:customStyle="1" w:styleId="WW8Num8z4">
    <w:name w:val="WW8Num8z4"/>
    <w:qFormat/>
    <w:rsid w:val="003E1719"/>
  </w:style>
  <w:style w:type="character" w:customStyle="1" w:styleId="WW8Num8z5">
    <w:name w:val="WW8Num8z5"/>
    <w:qFormat/>
    <w:rsid w:val="003E1719"/>
  </w:style>
  <w:style w:type="character" w:customStyle="1" w:styleId="WW8Num8z6">
    <w:name w:val="WW8Num8z6"/>
    <w:qFormat/>
    <w:rsid w:val="003E1719"/>
  </w:style>
  <w:style w:type="character" w:customStyle="1" w:styleId="WW8Num8z7">
    <w:name w:val="WW8Num8z7"/>
    <w:qFormat/>
    <w:rsid w:val="003E1719"/>
  </w:style>
  <w:style w:type="character" w:customStyle="1" w:styleId="WW8Num8z8">
    <w:name w:val="WW8Num8z8"/>
    <w:qFormat/>
    <w:rsid w:val="003E1719"/>
  </w:style>
  <w:style w:type="character" w:customStyle="1" w:styleId="WW8Num9z0">
    <w:name w:val="WW8Num9z0"/>
    <w:qFormat/>
    <w:rsid w:val="003E1719"/>
    <w:rPr>
      <w:b/>
    </w:rPr>
  </w:style>
  <w:style w:type="character" w:customStyle="1" w:styleId="WW8Num9z1">
    <w:name w:val="WW8Num9z1"/>
    <w:qFormat/>
    <w:rsid w:val="003E1719"/>
  </w:style>
  <w:style w:type="character" w:customStyle="1" w:styleId="WW8Num9z2">
    <w:name w:val="WW8Num9z2"/>
    <w:qFormat/>
    <w:rsid w:val="003E1719"/>
  </w:style>
  <w:style w:type="character" w:customStyle="1" w:styleId="WW8Num9z3">
    <w:name w:val="WW8Num9z3"/>
    <w:qFormat/>
    <w:rsid w:val="003E1719"/>
  </w:style>
  <w:style w:type="character" w:customStyle="1" w:styleId="WW8Num9z4">
    <w:name w:val="WW8Num9z4"/>
    <w:qFormat/>
    <w:rsid w:val="003E1719"/>
  </w:style>
  <w:style w:type="character" w:customStyle="1" w:styleId="WW8Num9z5">
    <w:name w:val="WW8Num9z5"/>
    <w:qFormat/>
    <w:rsid w:val="003E1719"/>
  </w:style>
  <w:style w:type="character" w:customStyle="1" w:styleId="WW8Num9z6">
    <w:name w:val="WW8Num9z6"/>
    <w:qFormat/>
    <w:rsid w:val="003E1719"/>
  </w:style>
  <w:style w:type="character" w:customStyle="1" w:styleId="WW8Num9z7">
    <w:name w:val="WW8Num9z7"/>
    <w:qFormat/>
    <w:rsid w:val="003E1719"/>
  </w:style>
  <w:style w:type="character" w:customStyle="1" w:styleId="WW8Num9z8">
    <w:name w:val="WW8Num9z8"/>
    <w:qFormat/>
    <w:rsid w:val="003E1719"/>
  </w:style>
  <w:style w:type="character" w:customStyle="1" w:styleId="WW8Num10z0">
    <w:name w:val="WW8Num10z0"/>
    <w:qFormat/>
    <w:rsid w:val="003E1719"/>
  </w:style>
  <w:style w:type="character" w:customStyle="1" w:styleId="WW8Num10z1">
    <w:name w:val="WW8Num10z1"/>
    <w:qFormat/>
    <w:rsid w:val="003E1719"/>
  </w:style>
  <w:style w:type="character" w:customStyle="1" w:styleId="WW8Num10z2">
    <w:name w:val="WW8Num10z2"/>
    <w:qFormat/>
    <w:rsid w:val="003E1719"/>
  </w:style>
  <w:style w:type="character" w:customStyle="1" w:styleId="WW8Num10z3">
    <w:name w:val="WW8Num10z3"/>
    <w:qFormat/>
    <w:rsid w:val="003E1719"/>
  </w:style>
  <w:style w:type="character" w:customStyle="1" w:styleId="WW8Num10z4">
    <w:name w:val="WW8Num10z4"/>
    <w:qFormat/>
    <w:rsid w:val="003E1719"/>
  </w:style>
  <w:style w:type="character" w:customStyle="1" w:styleId="WW8Num10z5">
    <w:name w:val="WW8Num10z5"/>
    <w:qFormat/>
    <w:rsid w:val="003E1719"/>
  </w:style>
  <w:style w:type="character" w:customStyle="1" w:styleId="WW8Num10z6">
    <w:name w:val="WW8Num10z6"/>
    <w:qFormat/>
    <w:rsid w:val="003E1719"/>
  </w:style>
  <w:style w:type="character" w:customStyle="1" w:styleId="WW8Num10z7">
    <w:name w:val="WW8Num10z7"/>
    <w:qFormat/>
    <w:rsid w:val="003E1719"/>
  </w:style>
  <w:style w:type="character" w:customStyle="1" w:styleId="WW8Num10z8">
    <w:name w:val="WW8Num10z8"/>
    <w:qFormat/>
    <w:rsid w:val="003E1719"/>
  </w:style>
  <w:style w:type="character" w:customStyle="1" w:styleId="WW8Num11z0">
    <w:name w:val="WW8Num11z0"/>
    <w:qFormat/>
    <w:rsid w:val="003E1719"/>
  </w:style>
  <w:style w:type="character" w:customStyle="1" w:styleId="WW8Num11z1">
    <w:name w:val="WW8Num11z1"/>
    <w:qFormat/>
    <w:rsid w:val="003E1719"/>
  </w:style>
  <w:style w:type="character" w:customStyle="1" w:styleId="WW8Num11z2">
    <w:name w:val="WW8Num11z2"/>
    <w:qFormat/>
    <w:rsid w:val="003E1719"/>
  </w:style>
  <w:style w:type="character" w:customStyle="1" w:styleId="WW8Num11z3">
    <w:name w:val="WW8Num11z3"/>
    <w:qFormat/>
    <w:rsid w:val="003E1719"/>
  </w:style>
  <w:style w:type="character" w:customStyle="1" w:styleId="WW8Num11z4">
    <w:name w:val="WW8Num11z4"/>
    <w:qFormat/>
    <w:rsid w:val="003E1719"/>
  </w:style>
  <w:style w:type="character" w:customStyle="1" w:styleId="WW8Num11z5">
    <w:name w:val="WW8Num11z5"/>
    <w:qFormat/>
    <w:rsid w:val="003E1719"/>
  </w:style>
  <w:style w:type="character" w:customStyle="1" w:styleId="WW8Num11z6">
    <w:name w:val="WW8Num11z6"/>
    <w:qFormat/>
    <w:rsid w:val="003E1719"/>
  </w:style>
  <w:style w:type="character" w:customStyle="1" w:styleId="WW8Num11z7">
    <w:name w:val="WW8Num11z7"/>
    <w:qFormat/>
    <w:rsid w:val="003E1719"/>
  </w:style>
  <w:style w:type="character" w:customStyle="1" w:styleId="WW8Num11z8">
    <w:name w:val="WW8Num11z8"/>
    <w:qFormat/>
    <w:rsid w:val="003E1719"/>
  </w:style>
  <w:style w:type="character" w:customStyle="1" w:styleId="FootnoteCharacters">
    <w:name w:val="Footnote Characters"/>
    <w:qFormat/>
    <w:rsid w:val="003E1719"/>
    <w:rPr>
      <w:vertAlign w:val="superscript"/>
    </w:rPr>
  </w:style>
  <w:style w:type="paragraph" w:customStyle="1" w:styleId="Heading">
    <w:name w:val="Heading"/>
    <w:basedOn w:val="a"/>
    <w:next w:val="a3"/>
    <w:qFormat/>
    <w:rsid w:val="003E171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E1719"/>
    <w:pPr>
      <w:spacing w:after="120"/>
    </w:pPr>
  </w:style>
  <w:style w:type="paragraph" w:styleId="a4">
    <w:name w:val="List"/>
    <w:basedOn w:val="a3"/>
    <w:rsid w:val="003E1719"/>
  </w:style>
  <w:style w:type="paragraph" w:styleId="a5">
    <w:name w:val="caption"/>
    <w:basedOn w:val="a"/>
    <w:qFormat/>
    <w:rsid w:val="003E17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E1719"/>
    <w:pPr>
      <w:suppressLineNumbers/>
    </w:pPr>
  </w:style>
  <w:style w:type="paragraph" w:customStyle="1" w:styleId="ConsPlusNormal">
    <w:name w:val="ConsPlusNormal"/>
    <w:qFormat/>
    <w:rsid w:val="003E1719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3E1719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6">
    <w:name w:val="Normal (Web)"/>
    <w:basedOn w:val="a"/>
    <w:qFormat/>
    <w:rsid w:val="003E1719"/>
    <w:pPr>
      <w:spacing w:after="105"/>
      <w:jc w:val="both"/>
    </w:pPr>
    <w:rPr>
      <w:rFonts w:ascii="Georgia" w:hAnsi="Georgia" w:cs="Georgia"/>
      <w:color w:val="333333"/>
      <w:sz w:val="18"/>
      <w:szCs w:val="18"/>
    </w:rPr>
  </w:style>
  <w:style w:type="paragraph" w:styleId="a7">
    <w:name w:val="Body Text Indent"/>
    <w:basedOn w:val="a"/>
    <w:rsid w:val="003E1719"/>
    <w:pPr>
      <w:autoSpaceDE w:val="0"/>
      <w:spacing w:line="360" w:lineRule="auto"/>
      <w:jc w:val="both"/>
    </w:pPr>
    <w:rPr>
      <w:rFonts w:eastAsia="Times New Roman"/>
      <w:sz w:val="28"/>
      <w:szCs w:val="28"/>
    </w:rPr>
  </w:style>
  <w:style w:type="paragraph" w:styleId="a8">
    <w:name w:val="footnote text"/>
    <w:basedOn w:val="a"/>
    <w:rsid w:val="003E1719"/>
    <w:pPr>
      <w:spacing w:line="240" w:lineRule="auto"/>
      <w:ind w:firstLine="0"/>
    </w:pPr>
    <w:rPr>
      <w:rFonts w:eastAsia="Times New Roman"/>
      <w:sz w:val="20"/>
      <w:szCs w:val="20"/>
    </w:rPr>
  </w:style>
  <w:style w:type="paragraph" w:styleId="20">
    <w:name w:val="Body Text Indent 2"/>
    <w:basedOn w:val="a"/>
    <w:qFormat/>
    <w:rsid w:val="003E1719"/>
    <w:pPr>
      <w:spacing w:line="240" w:lineRule="auto"/>
      <w:ind w:right="4" w:firstLine="708"/>
      <w:jc w:val="both"/>
    </w:pPr>
    <w:rPr>
      <w:rFonts w:eastAsia="Times New Roman"/>
      <w:sz w:val="28"/>
    </w:rPr>
  </w:style>
  <w:style w:type="paragraph" w:customStyle="1" w:styleId="ConsNormal">
    <w:name w:val="ConsNormal"/>
    <w:qFormat/>
    <w:rsid w:val="003E1719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9">
    <w:name w:val="List Paragraph"/>
    <w:basedOn w:val="a"/>
    <w:qFormat/>
    <w:rsid w:val="003E1719"/>
    <w:pPr>
      <w:spacing w:line="240" w:lineRule="auto"/>
      <w:ind w:left="708" w:firstLine="0"/>
    </w:pPr>
    <w:rPr>
      <w:rFonts w:eastAsia="Times New Roman"/>
      <w:sz w:val="28"/>
      <w:szCs w:val="20"/>
    </w:rPr>
  </w:style>
  <w:style w:type="paragraph" w:styleId="21">
    <w:name w:val="Body Text 2"/>
    <w:basedOn w:val="a"/>
    <w:qFormat/>
    <w:rsid w:val="003E1719"/>
    <w:pPr>
      <w:spacing w:after="120" w:line="480" w:lineRule="auto"/>
    </w:pPr>
  </w:style>
  <w:style w:type="paragraph" w:styleId="aa">
    <w:name w:val="Balloon Text"/>
    <w:basedOn w:val="a"/>
    <w:qFormat/>
    <w:rsid w:val="003E1719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3E1719"/>
  </w:style>
  <w:style w:type="numbering" w:customStyle="1" w:styleId="WW8Num2">
    <w:name w:val="WW8Num2"/>
    <w:qFormat/>
    <w:rsid w:val="003E1719"/>
  </w:style>
  <w:style w:type="numbering" w:customStyle="1" w:styleId="WW8Num3">
    <w:name w:val="WW8Num3"/>
    <w:qFormat/>
    <w:rsid w:val="003E1719"/>
  </w:style>
  <w:style w:type="numbering" w:customStyle="1" w:styleId="WW8Num4">
    <w:name w:val="WW8Num4"/>
    <w:qFormat/>
    <w:rsid w:val="003E1719"/>
  </w:style>
  <w:style w:type="numbering" w:customStyle="1" w:styleId="WW8Num5">
    <w:name w:val="WW8Num5"/>
    <w:qFormat/>
    <w:rsid w:val="003E1719"/>
  </w:style>
  <w:style w:type="numbering" w:customStyle="1" w:styleId="WW8Num6">
    <w:name w:val="WW8Num6"/>
    <w:qFormat/>
    <w:rsid w:val="003E1719"/>
  </w:style>
  <w:style w:type="numbering" w:customStyle="1" w:styleId="WW8Num7">
    <w:name w:val="WW8Num7"/>
    <w:qFormat/>
    <w:rsid w:val="003E1719"/>
  </w:style>
  <w:style w:type="numbering" w:customStyle="1" w:styleId="WW8Num8">
    <w:name w:val="WW8Num8"/>
    <w:qFormat/>
    <w:rsid w:val="003E1719"/>
  </w:style>
  <w:style w:type="numbering" w:customStyle="1" w:styleId="WW8Num9">
    <w:name w:val="WW8Num9"/>
    <w:qFormat/>
    <w:rsid w:val="003E1719"/>
  </w:style>
  <w:style w:type="numbering" w:customStyle="1" w:styleId="WW8Num10">
    <w:name w:val="WW8Num10"/>
    <w:qFormat/>
    <w:rsid w:val="003E1719"/>
  </w:style>
  <w:style w:type="numbering" w:customStyle="1" w:styleId="WW8Num11">
    <w:name w:val="WW8Num11"/>
    <w:qFormat/>
    <w:rsid w:val="003E1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ind w:firstLine="709"/>
    </w:pPr>
    <w:rPr>
      <w:rFonts w:eastAsia="Calibri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auto"/>
      <w:ind w:firstLine="720"/>
      <w:jc w:val="center"/>
      <w:outlineLvl w:val="1"/>
    </w:pPr>
    <w:rPr>
      <w:rFonts w:eastAsia="Times New Roman"/>
      <w:sz w:val="36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FootnoteCharacters">
    <w:name w:val="Footnote Characters"/>
    <w:qFormat/>
    <w:rPr>
      <w:vertAlign w:val="superscript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6">
    <w:name w:val="Normal (Web)"/>
    <w:basedOn w:val="a"/>
    <w:qFormat/>
    <w:pPr>
      <w:spacing w:after="105"/>
      <w:jc w:val="both"/>
    </w:pPr>
    <w:rPr>
      <w:rFonts w:ascii="Georgia" w:hAnsi="Georgia" w:cs="Georgia"/>
      <w:color w:val="333333"/>
      <w:sz w:val="18"/>
      <w:szCs w:val="18"/>
    </w:rPr>
  </w:style>
  <w:style w:type="paragraph" w:styleId="a7">
    <w:name w:val="Body Text Indent"/>
    <w:basedOn w:val="a"/>
    <w:pPr>
      <w:autoSpaceDE w:val="0"/>
      <w:spacing w:line="360" w:lineRule="auto"/>
      <w:jc w:val="both"/>
    </w:pPr>
    <w:rPr>
      <w:rFonts w:eastAsia="Times New Roman"/>
      <w:sz w:val="28"/>
      <w:szCs w:val="28"/>
    </w:rPr>
  </w:style>
  <w:style w:type="paragraph" w:styleId="a8">
    <w:name w:val="footnote text"/>
    <w:basedOn w:val="a"/>
    <w:pPr>
      <w:spacing w:line="240" w:lineRule="auto"/>
      <w:ind w:firstLine="0"/>
    </w:pPr>
    <w:rPr>
      <w:rFonts w:eastAsia="Times New Roman"/>
      <w:sz w:val="20"/>
      <w:szCs w:val="20"/>
    </w:rPr>
  </w:style>
  <w:style w:type="paragraph" w:styleId="20">
    <w:name w:val="Body Text Indent 2"/>
    <w:basedOn w:val="a"/>
    <w:qFormat/>
    <w:pPr>
      <w:spacing w:line="240" w:lineRule="auto"/>
      <w:ind w:right="4" w:firstLine="708"/>
      <w:jc w:val="both"/>
    </w:pPr>
    <w:rPr>
      <w:rFonts w:eastAsia="Times New Roman"/>
      <w:sz w:val="28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9">
    <w:name w:val="List Paragraph"/>
    <w:basedOn w:val="a"/>
    <w:qFormat/>
    <w:pPr>
      <w:spacing w:line="240" w:lineRule="auto"/>
      <w:ind w:left="708" w:firstLine="0"/>
    </w:pPr>
    <w:rPr>
      <w:rFonts w:eastAsia="Times New Roman"/>
      <w:sz w:val="28"/>
      <w:szCs w:val="20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ВВЕДЕНИИ НОВЫХ СИСТЕМ ОПЛАТЫ ТРУДА РАБОТНИКОВ</vt:lpstr>
      <vt:lpstr>РОССИЙСКАЯ ФЕДЕРАЦИЯ </vt:lpstr>
      <vt:lpstr>Глава городского поселения Туманный </vt:lpstr>
      <vt:lpstr>Кольского района Мурманской области</vt:lpstr>
    </vt:vector>
  </TitlesOfParts>
  <Company>HP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НОВЫХ СИСТЕМ ОПЛАТЫ ТРУДА РАБОТНИКОВ</dc:title>
  <dc:creator>Ekaterina</dc:creator>
  <cp:lastModifiedBy>Admin</cp:lastModifiedBy>
  <cp:revision>2</cp:revision>
  <cp:lastPrinted>2020-08-26T10:14:00Z</cp:lastPrinted>
  <dcterms:created xsi:type="dcterms:W3CDTF">2020-10-01T08:12:00Z</dcterms:created>
  <dcterms:modified xsi:type="dcterms:W3CDTF">2020-10-01T08:12:00Z</dcterms:modified>
  <dc:language>en-US</dc:language>
</cp:coreProperties>
</file>