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15FCD116" w14:textId="77777777" w:rsidR="00AF6A6B" w:rsidRDefault="00AF6A6B" w:rsidP="00AF6A6B">
      <w:pPr>
        <w:pStyle w:val="20"/>
        <w:keepNext/>
        <w:keepLines/>
        <w:shd w:val="clear" w:color="auto" w:fill="auto"/>
        <w:ind w:left="100"/>
        <w:rPr>
          <w:rStyle w:val="21"/>
          <w:b/>
          <w:bCs/>
          <w:color w:val="000000"/>
          <w:highlight w:val="yellow"/>
        </w:rPr>
      </w:pPr>
      <w:bookmarkStart w:id="0" w:name="bookmark0"/>
    </w:p>
    <w:bookmarkEnd w:id="0"/>
    <w:p w14:paraId="728B4419" w14:textId="2320278F" w:rsidR="00AF6A6B" w:rsidRPr="00AF6A6B" w:rsidRDefault="00AF6A6B" w:rsidP="00AF6A6B">
      <w:pPr>
        <w:pStyle w:val="20"/>
        <w:keepNext/>
        <w:keepLines/>
        <w:shd w:val="clear" w:color="auto" w:fill="auto"/>
        <w:ind w:left="100"/>
        <w:rPr>
          <w:sz w:val="48"/>
          <w:szCs w:val="48"/>
          <w:highlight w:val="yellow"/>
        </w:rPr>
      </w:pPr>
      <w:r w:rsidRPr="00AF6A6B">
        <w:rPr>
          <w:rStyle w:val="21"/>
          <w:b/>
          <w:bCs/>
          <w:color w:val="000000"/>
          <w:sz w:val="48"/>
          <w:szCs w:val="48"/>
          <w:highlight w:val="yellow"/>
        </w:rPr>
        <w:t>ПАМЯТКА</w:t>
      </w:r>
    </w:p>
    <w:p w14:paraId="63C07501" w14:textId="77777777" w:rsidR="00AF6A6B" w:rsidRPr="00AF6A6B" w:rsidRDefault="00AF6A6B" w:rsidP="00AF6A6B">
      <w:pPr>
        <w:pStyle w:val="31"/>
        <w:shd w:val="clear" w:color="auto" w:fill="auto"/>
        <w:ind w:left="100"/>
        <w:rPr>
          <w:highlight w:val="yellow"/>
        </w:rPr>
      </w:pPr>
      <w:r w:rsidRPr="00AF6A6B">
        <w:rPr>
          <w:rStyle w:val="30"/>
          <w:b/>
          <w:bCs/>
          <w:color w:val="000000"/>
          <w:highlight w:val="yellow"/>
        </w:rPr>
        <w:t>СОБЛЮДАЙ ПРАВИЛА ПОЖАРНОЙ БЕЗОПАСНОСТИ!!!</w:t>
      </w:r>
      <w:r w:rsidRPr="00AF6A6B">
        <w:rPr>
          <w:rStyle w:val="30"/>
          <w:b/>
          <w:bCs/>
          <w:color w:val="000000"/>
          <w:highlight w:val="yellow"/>
        </w:rPr>
        <w:br/>
        <w:t>ПОМНИ ПРАВИЛА ПОВЕДЕНИЯ ПРИ ПОЖАРЕ:</w:t>
      </w:r>
    </w:p>
    <w:p w14:paraId="6955A65D" w14:textId="77777777" w:rsidR="00AF6A6B" w:rsidRPr="00AF6A6B" w:rsidRDefault="00AF6A6B" w:rsidP="00AF6A6B">
      <w:pPr>
        <w:pStyle w:val="31"/>
        <w:numPr>
          <w:ilvl w:val="0"/>
          <w:numId w:val="1"/>
        </w:numPr>
        <w:shd w:val="clear" w:color="auto" w:fill="auto"/>
        <w:tabs>
          <w:tab w:val="left" w:pos="469"/>
        </w:tabs>
        <w:spacing w:line="374" w:lineRule="exact"/>
        <w:ind w:right="160"/>
        <w:jc w:val="both"/>
        <w:rPr>
          <w:sz w:val="32"/>
          <w:szCs w:val="32"/>
          <w:highlight w:val="yellow"/>
        </w:rPr>
      </w:pPr>
      <w:r w:rsidRPr="00AF6A6B">
        <w:rPr>
          <w:rStyle w:val="30"/>
          <w:b/>
          <w:bCs/>
          <w:color w:val="000000"/>
          <w:sz w:val="32"/>
          <w:szCs w:val="32"/>
          <w:highlight w:val="yellow"/>
        </w:rPr>
        <w:t xml:space="preserve">Если ты почувствовал запах дыма или увидел огонь, </w:t>
      </w:r>
      <w:r w:rsidRPr="00AF6A6B">
        <w:rPr>
          <w:rStyle w:val="32"/>
          <w:b w:val="0"/>
          <w:bCs w:val="0"/>
          <w:color w:val="000000"/>
          <w:sz w:val="32"/>
          <w:szCs w:val="32"/>
          <w:highlight w:val="yellow"/>
        </w:rPr>
        <w:t xml:space="preserve">сразу позвони в пожарную службу по телефону </w:t>
      </w:r>
      <w:r w:rsidRPr="00AF6A6B">
        <w:rPr>
          <w:rStyle w:val="316pt"/>
          <w:b w:val="0"/>
          <w:bCs w:val="0"/>
          <w:color w:val="000000"/>
          <w:highlight w:val="yellow"/>
        </w:rPr>
        <w:t>«</w:t>
      </w:r>
      <w:r w:rsidRPr="00AF6A6B">
        <w:rPr>
          <w:rStyle w:val="318pt"/>
          <w:b w:val="0"/>
          <w:bCs w:val="0"/>
          <w:color w:val="000000"/>
          <w:sz w:val="32"/>
          <w:szCs w:val="32"/>
          <w:highlight w:val="yellow"/>
        </w:rPr>
        <w:t>01</w:t>
      </w:r>
      <w:r w:rsidRPr="00AF6A6B">
        <w:rPr>
          <w:rStyle w:val="316pt"/>
          <w:b w:val="0"/>
          <w:bCs w:val="0"/>
          <w:color w:val="000000"/>
          <w:highlight w:val="yellow"/>
        </w:rPr>
        <w:t>»;</w:t>
      </w:r>
    </w:p>
    <w:p w14:paraId="15DC396B" w14:textId="77777777" w:rsidR="00AF6A6B" w:rsidRPr="00AF6A6B" w:rsidRDefault="00AF6A6B" w:rsidP="00AF6A6B">
      <w:pPr>
        <w:pStyle w:val="210"/>
        <w:numPr>
          <w:ilvl w:val="0"/>
          <w:numId w:val="1"/>
        </w:numPr>
        <w:shd w:val="clear" w:color="auto" w:fill="auto"/>
        <w:tabs>
          <w:tab w:val="left" w:pos="474"/>
        </w:tabs>
        <w:ind w:right="160"/>
        <w:rPr>
          <w:sz w:val="32"/>
          <w:szCs w:val="32"/>
          <w:highlight w:val="yellow"/>
        </w:rPr>
      </w:pPr>
      <w:r w:rsidRPr="00AF6A6B">
        <w:rPr>
          <w:rStyle w:val="24"/>
          <w:color w:val="000000"/>
          <w:sz w:val="32"/>
          <w:szCs w:val="32"/>
          <w:highlight w:val="yellow"/>
        </w:rPr>
        <w:t xml:space="preserve">По телефону ты должен точно назвать свой адрес: </w:t>
      </w:r>
      <w:r w:rsidRPr="00AF6A6B">
        <w:rPr>
          <w:rStyle w:val="23"/>
          <w:color w:val="000000"/>
          <w:sz w:val="32"/>
          <w:szCs w:val="32"/>
          <w:highlight w:val="yellow"/>
        </w:rPr>
        <w:t>улицу, дом, квартиру. Чётко произнеси свое имя и фамилию. Если сможешь, объясни, что именно горит;</w:t>
      </w:r>
    </w:p>
    <w:p w14:paraId="3C938C79" w14:textId="46C61DDF" w:rsidR="00AF6A6B" w:rsidRPr="00AF6A6B" w:rsidRDefault="00AF6A6B" w:rsidP="00AF6A6B">
      <w:pPr>
        <w:pStyle w:val="210"/>
        <w:numPr>
          <w:ilvl w:val="0"/>
          <w:numId w:val="1"/>
        </w:numPr>
        <w:shd w:val="clear" w:color="auto" w:fill="auto"/>
        <w:tabs>
          <w:tab w:val="left" w:pos="730"/>
        </w:tabs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noProof/>
          <w:sz w:val="32"/>
          <w:szCs w:val="32"/>
          <w:highlight w:val="yellow"/>
        </w:rPr>
        <w:drawing>
          <wp:anchor distT="0" distB="125095" distL="63500" distR="225425" simplePos="0" relativeHeight="251659264" behindDoc="1" locked="0" layoutInCell="1" allowOverlap="1" wp14:anchorId="2A626EA0" wp14:editId="4D028A88">
            <wp:simplePos x="0" y="0"/>
            <wp:positionH relativeFrom="margin">
              <wp:posOffset>94615</wp:posOffset>
            </wp:positionH>
            <wp:positionV relativeFrom="paragraph">
              <wp:posOffset>447040</wp:posOffset>
            </wp:positionV>
            <wp:extent cx="2637790" cy="257619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A6B">
        <w:rPr>
          <w:rStyle w:val="23"/>
          <w:color w:val="000000"/>
          <w:sz w:val="32"/>
          <w:szCs w:val="32"/>
          <w:highlight w:val="yellow"/>
        </w:rPr>
        <w:t xml:space="preserve">Постарайся ответить по телефону на все вопросы - </w:t>
      </w:r>
      <w:r w:rsidRPr="00AF6A6B">
        <w:rPr>
          <w:rStyle w:val="24"/>
          <w:color w:val="000000"/>
          <w:sz w:val="32"/>
          <w:szCs w:val="32"/>
          <w:highlight w:val="yellow"/>
        </w:rPr>
        <w:t>как лучше подъехать к твоему</w:t>
      </w:r>
    </w:p>
    <w:p w14:paraId="0380C631" w14:textId="77777777" w:rsidR="00AF6A6B" w:rsidRPr="00AF6A6B" w:rsidRDefault="00AF6A6B" w:rsidP="00AF6A6B">
      <w:pPr>
        <w:pStyle w:val="210"/>
        <w:shd w:val="clear" w:color="auto" w:fill="auto"/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rStyle w:val="24"/>
          <w:color w:val="000000"/>
          <w:sz w:val="32"/>
          <w:szCs w:val="32"/>
          <w:highlight w:val="yellow"/>
        </w:rPr>
        <w:t xml:space="preserve">дому, </w:t>
      </w:r>
      <w:r w:rsidRPr="00AF6A6B">
        <w:rPr>
          <w:rStyle w:val="23"/>
          <w:color w:val="000000"/>
          <w:sz w:val="32"/>
          <w:szCs w:val="32"/>
          <w:highlight w:val="yellow"/>
        </w:rPr>
        <w:t>какой код домофона и т. д. Знай: в это время пожарные уже спешат к тебе на помощь;</w:t>
      </w:r>
    </w:p>
    <w:p w14:paraId="7E3FFD2B" w14:textId="77777777" w:rsidR="00AF6A6B" w:rsidRPr="00AF6A6B" w:rsidRDefault="00AF6A6B" w:rsidP="00AF6A6B">
      <w:pPr>
        <w:pStyle w:val="210"/>
        <w:numPr>
          <w:ilvl w:val="0"/>
          <w:numId w:val="1"/>
        </w:numPr>
        <w:shd w:val="clear" w:color="auto" w:fill="auto"/>
        <w:tabs>
          <w:tab w:val="left" w:pos="474"/>
        </w:tabs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rStyle w:val="23"/>
          <w:color w:val="000000"/>
          <w:sz w:val="32"/>
          <w:szCs w:val="32"/>
          <w:highlight w:val="yellow"/>
        </w:rPr>
        <w:t xml:space="preserve">Сообщив о пожаре, спроси по телефону что тебе лучше делать дальше, внимательно выслушай ответы и </w:t>
      </w:r>
      <w:r w:rsidRPr="00AF6A6B">
        <w:rPr>
          <w:rStyle w:val="24"/>
          <w:color w:val="000000"/>
          <w:sz w:val="32"/>
          <w:szCs w:val="32"/>
          <w:highlight w:val="yellow"/>
        </w:rPr>
        <w:t>обязательно сделай то, что тебе скажут;</w:t>
      </w:r>
    </w:p>
    <w:p w14:paraId="77E063BD" w14:textId="77777777" w:rsidR="00AF6A6B" w:rsidRPr="00AF6A6B" w:rsidRDefault="00AF6A6B" w:rsidP="00AF6A6B">
      <w:pPr>
        <w:pStyle w:val="210"/>
        <w:numPr>
          <w:ilvl w:val="0"/>
          <w:numId w:val="1"/>
        </w:numPr>
        <w:shd w:val="clear" w:color="auto" w:fill="auto"/>
        <w:tabs>
          <w:tab w:val="left" w:pos="478"/>
        </w:tabs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rStyle w:val="23"/>
          <w:color w:val="000000"/>
          <w:sz w:val="32"/>
          <w:szCs w:val="32"/>
          <w:highlight w:val="yellow"/>
        </w:rPr>
        <w:t xml:space="preserve">Если в момент пожара ты </w:t>
      </w:r>
      <w:r w:rsidRPr="00AF6A6B">
        <w:rPr>
          <w:rStyle w:val="24"/>
          <w:color w:val="000000"/>
          <w:sz w:val="32"/>
          <w:szCs w:val="32"/>
          <w:highlight w:val="yellow"/>
        </w:rPr>
        <w:t>находишься в квартире с</w:t>
      </w:r>
    </w:p>
    <w:p w14:paraId="765F3315" w14:textId="77777777" w:rsidR="00AF6A6B" w:rsidRPr="00AF6A6B" w:rsidRDefault="00AF6A6B" w:rsidP="00AF6A6B">
      <w:pPr>
        <w:pStyle w:val="210"/>
        <w:shd w:val="clear" w:color="auto" w:fill="auto"/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rStyle w:val="24"/>
          <w:color w:val="000000"/>
          <w:sz w:val="32"/>
          <w:szCs w:val="32"/>
          <w:highlight w:val="yellow"/>
        </w:rPr>
        <w:t>родителями, слушайся их</w:t>
      </w:r>
      <w:r w:rsidRPr="00523026">
        <w:rPr>
          <w:rStyle w:val="24"/>
          <w:color w:val="000000"/>
          <w:sz w:val="32"/>
          <w:szCs w:val="32"/>
          <w:shd w:val="clear" w:color="auto" w:fill="FFFF00"/>
        </w:rPr>
        <w:t xml:space="preserve"> </w:t>
      </w:r>
      <w:r w:rsidRPr="00AF6A6B">
        <w:rPr>
          <w:rStyle w:val="24"/>
          <w:color w:val="000000"/>
          <w:sz w:val="32"/>
          <w:szCs w:val="32"/>
          <w:highlight w:val="yellow"/>
        </w:rPr>
        <w:t xml:space="preserve">советов. </w:t>
      </w:r>
      <w:r w:rsidRPr="00AF6A6B">
        <w:rPr>
          <w:rStyle w:val="23"/>
          <w:color w:val="000000"/>
          <w:sz w:val="32"/>
          <w:szCs w:val="32"/>
          <w:highlight w:val="yellow"/>
        </w:rPr>
        <w:t>Помни: в критической ситуации может растеряться каждый человек, даже взрослый, послушным поведением ты окажешь помощь не только себе, но и своим близким;</w:t>
      </w:r>
      <w:bookmarkStart w:id="1" w:name="_GoBack"/>
      <w:bookmarkEnd w:id="1"/>
    </w:p>
    <w:p w14:paraId="3D379C59" w14:textId="77777777" w:rsidR="00AF6A6B" w:rsidRPr="00AF6A6B" w:rsidRDefault="00AF6A6B" w:rsidP="00AF6A6B">
      <w:pPr>
        <w:pStyle w:val="210"/>
        <w:numPr>
          <w:ilvl w:val="0"/>
          <w:numId w:val="2"/>
        </w:numPr>
        <w:shd w:val="clear" w:color="auto" w:fill="auto"/>
        <w:tabs>
          <w:tab w:val="left" w:pos="478"/>
        </w:tabs>
        <w:spacing w:line="374" w:lineRule="exact"/>
        <w:ind w:right="160"/>
        <w:rPr>
          <w:sz w:val="32"/>
          <w:szCs w:val="32"/>
          <w:highlight w:val="yellow"/>
        </w:rPr>
      </w:pPr>
      <w:r w:rsidRPr="00AF6A6B">
        <w:rPr>
          <w:rStyle w:val="24"/>
          <w:color w:val="000000"/>
          <w:sz w:val="32"/>
          <w:szCs w:val="32"/>
          <w:highlight w:val="yellow"/>
        </w:rPr>
        <w:t xml:space="preserve">Выходя из горящего помещения, плотно закрой за собой все двери, </w:t>
      </w:r>
      <w:r w:rsidRPr="00AF6A6B">
        <w:rPr>
          <w:rStyle w:val="23"/>
          <w:color w:val="000000"/>
          <w:sz w:val="32"/>
          <w:szCs w:val="32"/>
          <w:highlight w:val="yellow"/>
        </w:rPr>
        <w:t>чтобы задержать распространение огня - этого времени будет достаточно, чтобы дом смогли покинуть твои родные и соседи;</w:t>
      </w:r>
    </w:p>
    <w:p w14:paraId="1975D594" w14:textId="06B8C60D" w:rsidR="00AF6A6B" w:rsidRPr="00AF6A6B" w:rsidRDefault="00AF6A6B" w:rsidP="00AF6A6B">
      <w:pPr>
        <w:pStyle w:val="31"/>
        <w:numPr>
          <w:ilvl w:val="0"/>
          <w:numId w:val="2"/>
        </w:numPr>
        <w:shd w:val="clear" w:color="auto" w:fill="auto"/>
        <w:tabs>
          <w:tab w:val="left" w:pos="469"/>
        </w:tabs>
        <w:spacing w:after="834" w:line="340" w:lineRule="exact"/>
        <w:jc w:val="both"/>
        <w:rPr>
          <w:sz w:val="32"/>
          <w:szCs w:val="32"/>
          <w:highlight w:val="yellow"/>
        </w:rPr>
      </w:pPr>
      <w:r w:rsidRPr="00AF6A6B">
        <w:rPr>
          <w:noProof/>
          <w:highlight w:val="yellow"/>
        </w:rPr>
        <w:drawing>
          <wp:anchor distT="0" distB="254000" distL="219710" distR="63500" simplePos="0" relativeHeight="251660288" behindDoc="1" locked="0" layoutInCell="1" allowOverlap="1" wp14:anchorId="1D3AC459" wp14:editId="1AF88705">
            <wp:simplePos x="0" y="0"/>
            <wp:positionH relativeFrom="margin">
              <wp:posOffset>4171950</wp:posOffset>
            </wp:positionH>
            <wp:positionV relativeFrom="paragraph">
              <wp:posOffset>259080</wp:posOffset>
            </wp:positionV>
            <wp:extent cx="2570480" cy="2294255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A6B">
        <w:rPr>
          <w:rStyle w:val="30"/>
          <w:b/>
          <w:bCs/>
          <w:color w:val="000000"/>
          <w:sz w:val="32"/>
          <w:szCs w:val="32"/>
          <w:highlight w:val="yellow"/>
        </w:rPr>
        <w:t>Помни: от твоих первых действий зависит ТВОЯ ЖИЗНЬ;</w:t>
      </w:r>
    </w:p>
    <w:p w14:paraId="75BED9CA" w14:textId="3E7E1A03" w:rsidR="00AF6A6B" w:rsidRDefault="00AF6A6B" w:rsidP="00AF6A6B">
      <w:pPr>
        <w:pStyle w:val="31"/>
        <w:shd w:val="clear" w:color="auto" w:fill="auto"/>
        <w:spacing w:line="360" w:lineRule="exact"/>
        <w:ind w:left="100"/>
        <w:rPr>
          <w:rStyle w:val="30"/>
          <w:b/>
          <w:bCs/>
          <w:color w:val="000000"/>
          <w:highlight w:val="yellow"/>
        </w:rPr>
      </w:pPr>
      <w:r w:rsidRPr="00AF6A6B">
        <w:rPr>
          <w:rStyle w:val="30"/>
          <w:b/>
          <w:bCs/>
          <w:color w:val="000000"/>
          <w:highlight w:val="yellow"/>
        </w:rPr>
        <w:t>ПУСТЬ ЗНАЕТ КАЖДЫЙ</w:t>
      </w:r>
      <w:r w:rsidRPr="00AF6A6B">
        <w:rPr>
          <w:rStyle w:val="30"/>
          <w:b/>
          <w:bCs/>
          <w:color w:val="000000"/>
          <w:highlight w:val="yellow"/>
        </w:rPr>
        <w:br/>
        <w:t>ГРАЖДАНИН</w:t>
      </w:r>
      <w:r>
        <w:rPr>
          <w:rStyle w:val="30"/>
          <w:b/>
          <w:bCs/>
          <w:color w:val="000000"/>
          <w:highlight w:val="yellow"/>
        </w:rPr>
        <w:t xml:space="preserve">  </w:t>
      </w:r>
    </w:p>
    <w:p w14:paraId="0F8A810C" w14:textId="5696E43D" w:rsidR="00AF6A6B" w:rsidRPr="00AF6A6B" w:rsidRDefault="00AF6A6B" w:rsidP="00AF6A6B">
      <w:pPr>
        <w:pStyle w:val="31"/>
        <w:shd w:val="clear" w:color="auto" w:fill="auto"/>
        <w:spacing w:line="360" w:lineRule="exact"/>
        <w:ind w:left="100"/>
        <w:rPr>
          <w:highlight w:val="yellow"/>
        </w:rPr>
      </w:pPr>
      <w:r w:rsidRPr="00AF6A6B">
        <w:rPr>
          <w:rStyle w:val="30"/>
          <w:b/>
          <w:bCs/>
          <w:color w:val="000000"/>
          <w:highlight w:val="yellow"/>
        </w:rPr>
        <w:t>ПОЖАРНЫЙ НОМЕР</w:t>
      </w:r>
    </w:p>
    <w:p w14:paraId="4F85569E" w14:textId="35B60E39" w:rsidR="00AF6A6B" w:rsidRDefault="00AF6A6B" w:rsidP="00AF6A6B">
      <w:pPr>
        <w:pStyle w:val="11"/>
        <w:keepNext/>
        <w:keepLines/>
        <w:shd w:val="clear" w:color="auto" w:fill="auto"/>
        <w:ind w:left="100"/>
        <w:rPr>
          <w:rStyle w:val="10"/>
          <w:b/>
          <w:bCs/>
          <w:color w:val="000000"/>
          <w:highlight w:val="yellow"/>
        </w:rPr>
      </w:pPr>
      <w:bookmarkStart w:id="2" w:name="bookmark1"/>
      <w:r w:rsidRPr="00AF6A6B">
        <w:rPr>
          <w:rStyle w:val="10"/>
          <w:b/>
          <w:bCs/>
          <w:color w:val="000000"/>
          <w:highlight w:val="yellow"/>
        </w:rPr>
        <w:t>01</w:t>
      </w:r>
      <w:bookmarkEnd w:id="2"/>
    </w:p>
    <w:p w14:paraId="244C73A8" w14:textId="7B1C842D" w:rsidR="00AF6A6B" w:rsidRPr="00AF6A6B" w:rsidRDefault="00AF6A6B" w:rsidP="00AF6A6B">
      <w:pPr>
        <w:pStyle w:val="11"/>
        <w:keepNext/>
        <w:keepLines/>
        <w:shd w:val="clear" w:color="auto" w:fill="auto"/>
        <w:ind w:left="100"/>
        <w:rPr>
          <w:sz w:val="36"/>
          <w:szCs w:val="36"/>
        </w:rPr>
      </w:pPr>
      <w:r>
        <w:t xml:space="preserve">     112</w:t>
      </w:r>
      <w:r w:rsidRPr="00AF6A6B">
        <w:rPr>
          <w:sz w:val="32"/>
          <w:szCs w:val="32"/>
        </w:rPr>
        <w:t xml:space="preserve"> </w:t>
      </w:r>
      <w:r>
        <w:rPr>
          <w:sz w:val="32"/>
          <w:szCs w:val="32"/>
        </w:rPr>
        <w:t>с сотового</w:t>
      </w:r>
    </w:p>
    <w:p w14:paraId="61C5DE04" w14:textId="77777777" w:rsidR="00AF6A6B" w:rsidRDefault="00AF6A6B">
      <w:pPr>
        <w:rPr>
          <w:rFonts w:ascii="Times New Roman" w:hAnsi="Times New Roman" w:cs="Times New Roman"/>
          <w:b/>
          <w:i/>
        </w:rPr>
      </w:pPr>
    </w:p>
    <w:p w14:paraId="44319A0E" w14:textId="4EC44EAB" w:rsidR="00EF3592" w:rsidRPr="00AF6A6B" w:rsidRDefault="00AF6A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ОНД И ПР ПО КОЛЬСКОМУ И ПЕЧЕНГСКОМУ РАЙОНАМ</w:t>
      </w:r>
    </w:p>
    <w:sectPr w:rsidR="00EF3592" w:rsidRPr="00AF6A6B" w:rsidSect="00AF6A6B">
      <w:pgSz w:w="11900" w:h="16840"/>
      <w:pgMar w:top="358" w:right="648" w:bottom="39" w:left="70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92"/>
    <w:rsid w:val="00523026"/>
    <w:rsid w:val="00AF6A6B"/>
    <w:rsid w:val="00E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CB14"/>
  <w15:chartTrackingRefBased/>
  <w15:docId w15:val="{E3232333-E036-4C7B-A185-EB6E271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AF6A6B"/>
    <w:rPr>
      <w:rFonts w:ascii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21">
    <w:name w:val="Заголовок №2 + Малые прописные"/>
    <w:basedOn w:val="2"/>
    <w:uiPriority w:val="99"/>
    <w:rsid w:val="00AF6A6B"/>
    <w:rPr>
      <w:rFonts w:ascii="Times New Roman" w:hAnsi="Times New Roman" w:cs="Times New Roman"/>
      <w:b/>
      <w:bCs/>
      <w:smallCaps/>
      <w:sz w:val="82"/>
      <w:szCs w:val="8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F6A6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6A6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F6A6B"/>
    <w:rPr>
      <w:rFonts w:ascii="Times New Roman" w:hAnsi="Times New Roman" w:cs="Times New Roman"/>
      <w:b w:val="0"/>
      <w:bCs w:val="0"/>
      <w:sz w:val="34"/>
      <w:szCs w:val="34"/>
      <w:shd w:val="clear" w:color="auto" w:fill="FFFFFF"/>
    </w:rPr>
  </w:style>
  <w:style w:type="character" w:customStyle="1" w:styleId="316pt">
    <w:name w:val="Основной текст (3) + 16 pt"/>
    <w:aliases w:val="Не полужирный"/>
    <w:basedOn w:val="3"/>
    <w:uiPriority w:val="99"/>
    <w:rsid w:val="00AF6A6B"/>
    <w:rPr>
      <w:rFonts w:ascii="Times New Roman" w:hAnsi="Times New Roman" w:cs="Times New Roman"/>
      <w:b w:val="0"/>
      <w:bCs w:val="0"/>
      <w:spacing w:val="0"/>
      <w:sz w:val="32"/>
      <w:szCs w:val="32"/>
      <w:shd w:val="clear" w:color="auto" w:fill="FFFFFF"/>
    </w:rPr>
  </w:style>
  <w:style w:type="character" w:customStyle="1" w:styleId="318pt">
    <w:name w:val="Основной текст (3) + 18 pt"/>
    <w:aliases w:val="Не полужирный1"/>
    <w:basedOn w:val="3"/>
    <w:uiPriority w:val="99"/>
    <w:rsid w:val="00AF6A6B"/>
    <w:rPr>
      <w:rFonts w:ascii="Times New Roman" w:hAnsi="Times New Roman" w:cs="Times New Roman"/>
      <w:b w:val="0"/>
      <w:bCs w:val="0"/>
      <w:sz w:val="36"/>
      <w:szCs w:val="36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AF6A6B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AF6A6B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AF6A6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AF6A6B"/>
    <w:rPr>
      <w:rFonts w:ascii="Times New Roman" w:hAnsi="Times New Roman" w:cs="Times New Roman"/>
      <w:b/>
      <w:bCs/>
      <w:sz w:val="104"/>
      <w:szCs w:val="10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AF6A6B"/>
    <w:rPr>
      <w:rFonts w:ascii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F6A6B"/>
    <w:pPr>
      <w:widowControl w:val="0"/>
      <w:shd w:val="clear" w:color="auto" w:fill="FFFFFF"/>
      <w:spacing w:after="0" w:line="418" w:lineRule="exact"/>
      <w:jc w:val="center"/>
      <w:outlineLvl w:val="1"/>
    </w:pPr>
    <w:rPr>
      <w:rFonts w:ascii="Times New Roman" w:hAnsi="Times New Roman" w:cs="Times New Roman"/>
      <w:b/>
      <w:bCs/>
      <w:sz w:val="82"/>
      <w:szCs w:val="82"/>
    </w:rPr>
  </w:style>
  <w:style w:type="paragraph" w:customStyle="1" w:styleId="31">
    <w:name w:val="Основной текст (3)1"/>
    <w:basedOn w:val="a"/>
    <w:link w:val="3"/>
    <w:uiPriority w:val="99"/>
    <w:rsid w:val="00AF6A6B"/>
    <w:pPr>
      <w:widowControl w:val="0"/>
      <w:shd w:val="clear" w:color="auto" w:fill="FFFFFF"/>
      <w:spacing w:after="0" w:line="418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210">
    <w:name w:val="Основной текст (2)1"/>
    <w:basedOn w:val="a"/>
    <w:link w:val="22"/>
    <w:uiPriority w:val="99"/>
    <w:rsid w:val="00AF6A6B"/>
    <w:pPr>
      <w:widowControl w:val="0"/>
      <w:shd w:val="clear" w:color="auto" w:fill="FFFFFF"/>
      <w:spacing w:after="0" w:line="384" w:lineRule="exact"/>
      <w:jc w:val="both"/>
    </w:pPr>
    <w:rPr>
      <w:rFonts w:ascii="Times New Roman" w:hAnsi="Times New Roman" w:cs="Times New Roman"/>
      <w:sz w:val="34"/>
      <w:szCs w:val="34"/>
    </w:rPr>
  </w:style>
  <w:style w:type="paragraph" w:customStyle="1" w:styleId="11">
    <w:name w:val="Заголовок №11"/>
    <w:basedOn w:val="a"/>
    <w:link w:val="1"/>
    <w:uiPriority w:val="99"/>
    <w:rsid w:val="00AF6A6B"/>
    <w:pPr>
      <w:widowControl w:val="0"/>
      <w:shd w:val="clear" w:color="auto" w:fill="FFFFFF"/>
      <w:spacing w:after="0" w:line="1056" w:lineRule="exact"/>
      <w:jc w:val="center"/>
      <w:outlineLvl w:val="0"/>
    </w:pPr>
    <w:rPr>
      <w:rFonts w:ascii="Times New Roman" w:hAnsi="Times New Roman" w:cs="Times New Roman"/>
      <w:b/>
      <w:bCs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2020-05-04T07:38:00Z</dcterms:created>
  <dcterms:modified xsi:type="dcterms:W3CDTF">2020-05-05T07:59:00Z</dcterms:modified>
</cp:coreProperties>
</file>