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95" w:rsidRPr="008D3095" w:rsidRDefault="008D3095" w:rsidP="008D3095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;Calibri" w:hAnsi="Arial" w:cs="Arial"/>
          <w:b/>
          <w:sz w:val="36"/>
          <w:szCs w:val="36"/>
          <w:lang w:eastAsia="zh-CN"/>
        </w:rPr>
      </w:pPr>
      <w:r w:rsidRPr="008D3095">
        <w:rPr>
          <w:rFonts w:ascii="Arial" w:eastAsia="Calibri;Calibri" w:hAnsi="Arial" w:cs="Arial"/>
          <w:b/>
          <w:sz w:val="36"/>
          <w:szCs w:val="36"/>
          <w:lang w:eastAsia="zh-CN"/>
        </w:rPr>
        <w:t xml:space="preserve">                                   Совет депутатов           </w:t>
      </w:r>
    </w:p>
    <w:p w:rsidR="008D3095" w:rsidRPr="008D3095" w:rsidRDefault="008D3095" w:rsidP="008D3095">
      <w:pPr>
        <w:spacing w:after="0" w:line="240" w:lineRule="auto"/>
        <w:ind w:firstLine="709"/>
        <w:jc w:val="center"/>
        <w:rPr>
          <w:rFonts w:ascii="Arial" w:eastAsia="Calibri;Calibri" w:hAnsi="Arial" w:cs="Arial"/>
          <w:b/>
          <w:sz w:val="32"/>
          <w:szCs w:val="32"/>
          <w:lang w:eastAsia="zh-CN"/>
        </w:rPr>
      </w:pPr>
      <w:r w:rsidRPr="008D3095">
        <w:rPr>
          <w:rFonts w:ascii="Arial" w:eastAsia="Calibri;Calibri" w:hAnsi="Arial" w:cs="Arial"/>
          <w:b/>
          <w:sz w:val="32"/>
          <w:szCs w:val="32"/>
          <w:lang w:eastAsia="zh-CN"/>
        </w:rPr>
        <w:t xml:space="preserve">городского поселения  </w:t>
      </w:r>
      <w:proofErr w:type="gramStart"/>
      <w:r w:rsidRPr="008D3095">
        <w:rPr>
          <w:rFonts w:ascii="Arial" w:eastAsia="Calibri;Calibri" w:hAnsi="Arial" w:cs="Arial"/>
          <w:b/>
          <w:sz w:val="32"/>
          <w:szCs w:val="32"/>
          <w:lang w:eastAsia="zh-CN"/>
        </w:rPr>
        <w:t>Туманный</w:t>
      </w:r>
      <w:proofErr w:type="gramEnd"/>
    </w:p>
    <w:p w:rsidR="008D3095" w:rsidRPr="008D3095" w:rsidRDefault="008D3095" w:rsidP="008D3095">
      <w:pPr>
        <w:spacing w:after="0" w:line="240" w:lineRule="auto"/>
        <w:ind w:firstLine="709"/>
        <w:jc w:val="center"/>
        <w:rPr>
          <w:rFonts w:ascii="Arial" w:eastAsia="Calibri;Calibri" w:hAnsi="Arial" w:cs="Arial"/>
          <w:b/>
          <w:sz w:val="32"/>
          <w:szCs w:val="32"/>
          <w:lang w:eastAsia="zh-CN"/>
        </w:rPr>
      </w:pPr>
      <w:r w:rsidRPr="008D3095">
        <w:rPr>
          <w:rFonts w:ascii="Arial" w:eastAsia="Calibri;Calibri" w:hAnsi="Arial" w:cs="Arial"/>
          <w:b/>
          <w:sz w:val="32"/>
          <w:szCs w:val="32"/>
          <w:lang w:eastAsia="zh-CN"/>
        </w:rPr>
        <w:t>Кольского района Мурманской области</w:t>
      </w:r>
    </w:p>
    <w:p w:rsidR="008D3095" w:rsidRPr="008D3095" w:rsidRDefault="008D3095" w:rsidP="008D3095">
      <w:pPr>
        <w:spacing w:after="0" w:line="240" w:lineRule="auto"/>
        <w:ind w:firstLine="709"/>
        <w:jc w:val="center"/>
        <w:rPr>
          <w:rFonts w:ascii="Times New Roman;Times New Roman" w:eastAsia="Calibri;Calibri" w:hAnsi="Times New Roman;Times New Roman" w:cs="Times New Roman;Times New Roman"/>
          <w:sz w:val="24"/>
          <w:szCs w:val="24"/>
          <w:lang w:eastAsia="zh-CN"/>
        </w:rPr>
      </w:pPr>
      <w:r w:rsidRPr="008D3095">
        <w:rPr>
          <w:rFonts w:ascii="Arial" w:eastAsia="Calibri;Calibri" w:hAnsi="Arial" w:cs="Arial"/>
          <w:b/>
          <w:sz w:val="24"/>
          <w:szCs w:val="24"/>
          <w:lang w:eastAsia="zh-CN"/>
        </w:rPr>
        <w:t>(очередное  двадцать третье  заседание шестого созыва)</w:t>
      </w:r>
    </w:p>
    <w:p w:rsidR="008D3095" w:rsidRPr="008D3095" w:rsidRDefault="008D3095" w:rsidP="008D3095">
      <w:pPr>
        <w:spacing w:after="0" w:line="240" w:lineRule="atLeast"/>
        <w:jc w:val="center"/>
        <w:rPr>
          <w:rFonts w:ascii="Arial" w:eastAsia="Times New Roman;Times New Roman" w:hAnsi="Arial" w:cs="Arial"/>
          <w:b/>
          <w:sz w:val="24"/>
          <w:szCs w:val="24"/>
        </w:rPr>
      </w:pPr>
      <w:r w:rsidRPr="008D3095">
        <w:rPr>
          <w:rFonts w:ascii="Arial" w:eastAsia="Times New Roman;Times New Roman" w:hAnsi="Arial" w:cs="Arial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8D3095" w:rsidRPr="008D3095" w:rsidRDefault="008D3095" w:rsidP="008D3095">
      <w:pPr>
        <w:spacing w:after="0" w:line="240" w:lineRule="atLeast"/>
        <w:jc w:val="center"/>
        <w:rPr>
          <w:rFonts w:ascii="Arial" w:eastAsia="Times New Roman;Times New Roman" w:hAnsi="Arial" w:cs="Arial"/>
          <w:b/>
          <w:sz w:val="16"/>
          <w:szCs w:val="16"/>
        </w:rPr>
      </w:pPr>
    </w:p>
    <w:p w:rsidR="008D3095" w:rsidRPr="008D3095" w:rsidRDefault="008D3095" w:rsidP="008D309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8D3095">
        <w:rPr>
          <w:rFonts w:ascii="Arial" w:eastAsia="Times New Roman" w:hAnsi="Arial" w:cs="Arial"/>
          <w:b/>
          <w:sz w:val="24"/>
          <w:szCs w:val="24"/>
        </w:rPr>
        <w:t>Р</w:t>
      </w:r>
      <w:proofErr w:type="gramEnd"/>
      <w:r w:rsidRPr="008D3095">
        <w:rPr>
          <w:rFonts w:ascii="Arial" w:eastAsia="Times New Roman" w:hAnsi="Arial" w:cs="Arial"/>
          <w:b/>
          <w:sz w:val="24"/>
          <w:szCs w:val="24"/>
        </w:rPr>
        <w:t xml:space="preserve"> Е Ш Е Н И Е</w:t>
      </w:r>
    </w:p>
    <w:p w:rsidR="008D3095" w:rsidRPr="008D3095" w:rsidRDefault="008D3095" w:rsidP="008D3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8D3095">
        <w:rPr>
          <w:rFonts w:ascii="Arial" w:eastAsia="Times New Roman" w:hAnsi="Arial" w:cs="Arial"/>
          <w:sz w:val="24"/>
          <w:szCs w:val="24"/>
        </w:rPr>
        <w:t xml:space="preserve"> </w:t>
      </w:r>
      <w:r w:rsidRPr="008D3095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8D3095" w:rsidRPr="008D3095" w:rsidRDefault="008D3095" w:rsidP="008D30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D3095">
        <w:rPr>
          <w:rFonts w:ascii="Arial" w:eastAsia="Times New Roman" w:hAnsi="Arial" w:cs="Arial"/>
          <w:sz w:val="24"/>
          <w:szCs w:val="24"/>
        </w:rPr>
        <w:t xml:space="preserve"> «</w:t>
      </w:r>
      <w:r w:rsidRPr="008D3095">
        <w:rPr>
          <w:rFonts w:ascii="Arial" w:eastAsia="Times New Roman" w:hAnsi="Arial" w:cs="Arial"/>
          <w:sz w:val="24"/>
          <w:szCs w:val="24"/>
          <w:u w:val="single"/>
        </w:rPr>
        <w:t xml:space="preserve"> 25</w:t>
      </w:r>
      <w:r w:rsidRPr="008D3095">
        <w:rPr>
          <w:rFonts w:ascii="Arial" w:eastAsia="Times New Roman" w:hAnsi="Arial" w:cs="Arial"/>
          <w:sz w:val="24"/>
          <w:szCs w:val="24"/>
        </w:rPr>
        <w:t xml:space="preserve">_» </w:t>
      </w:r>
      <w:r w:rsidRPr="008D3095">
        <w:rPr>
          <w:rFonts w:ascii="Arial" w:eastAsia="Times New Roman" w:hAnsi="Arial" w:cs="Arial"/>
          <w:sz w:val="24"/>
          <w:szCs w:val="24"/>
          <w:u w:val="single"/>
        </w:rPr>
        <w:t xml:space="preserve">_февраля_  </w:t>
      </w:r>
      <w:r w:rsidRPr="008D3095">
        <w:rPr>
          <w:rFonts w:ascii="Arial" w:eastAsia="Times New Roman" w:hAnsi="Arial" w:cs="Arial"/>
          <w:sz w:val="24"/>
          <w:szCs w:val="24"/>
        </w:rPr>
        <w:t>2021года</w:t>
      </w:r>
      <w:r w:rsidRPr="008D3095">
        <w:rPr>
          <w:rFonts w:ascii="Arial" w:eastAsia="Times New Roman" w:hAnsi="Arial" w:cs="Arial"/>
          <w:sz w:val="24"/>
          <w:szCs w:val="24"/>
        </w:rPr>
        <w:tab/>
      </w:r>
      <w:r w:rsidRPr="008D3095">
        <w:rPr>
          <w:rFonts w:ascii="Arial" w:eastAsia="Times New Roman" w:hAnsi="Arial" w:cs="Arial"/>
          <w:sz w:val="24"/>
          <w:szCs w:val="24"/>
        </w:rPr>
        <w:tab/>
        <w:t xml:space="preserve">  № </w:t>
      </w:r>
      <w:r w:rsidRPr="008D3095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</w:rPr>
        <w:t>160</w:t>
      </w:r>
      <w:r w:rsidRPr="008D3095">
        <w:rPr>
          <w:rFonts w:ascii="Arial" w:eastAsia="Times New Roman" w:hAnsi="Arial" w:cs="Arial"/>
          <w:sz w:val="24"/>
          <w:szCs w:val="24"/>
        </w:rPr>
        <w:tab/>
      </w:r>
      <w:r w:rsidRPr="008D3095">
        <w:rPr>
          <w:rFonts w:ascii="Arial" w:eastAsia="Times New Roman" w:hAnsi="Arial" w:cs="Arial"/>
          <w:sz w:val="24"/>
          <w:szCs w:val="24"/>
        </w:rPr>
        <w:tab/>
      </w:r>
      <w:r w:rsidRPr="008D3095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8D3095">
        <w:rPr>
          <w:rFonts w:ascii="Arial" w:eastAsia="Times New Roman" w:hAnsi="Arial" w:cs="Arial"/>
          <w:sz w:val="24"/>
          <w:szCs w:val="24"/>
          <w:u w:val="single"/>
        </w:rPr>
        <w:t>г.п</w:t>
      </w:r>
      <w:proofErr w:type="spellEnd"/>
      <w:r w:rsidRPr="008D3095">
        <w:rPr>
          <w:rFonts w:ascii="Arial" w:eastAsia="Times New Roman" w:hAnsi="Arial" w:cs="Arial"/>
          <w:sz w:val="24"/>
          <w:szCs w:val="24"/>
          <w:u w:val="single"/>
        </w:rPr>
        <w:t>. Туманный</w:t>
      </w:r>
    </w:p>
    <w:p w:rsidR="008D3095" w:rsidRPr="008D3095" w:rsidRDefault="008D3095" w:rsidP="008D309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8D3095" w:rsidRPr="008D3095" w:rsidRDefault="008D3095" w:rsidP="008D309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DB0008" w:rsidRPr="00C21BA1" w:rsidRDefault="007C60E3" w:rsidP="00DB0008">
      <w:pPr>
        <w:pStyle w:val="ConsPlusTitle"/>
        <w:jc w:val="center"/>
        <w:rPr>
          <w:szCs w:val="24"/>
        </w:rPr>
      </w:pPr>
      <w:r w:rsidRPr="00C21BA1">
        <w:rPr>
          <w:szCs w:val="24"/>
        </w:rPr>
        <w:t xml:space="preserve"> </w:t>
      </w:r>
    </w:p>
    <w:p w:rsidR="00DB0008" w:rsidRPr="00C21BA1" w:rsidRDefault="00DB0008" w:rsidP="00DB0008">
      <w:pPr>
        <w:pStyle w:val="ConsPlusNormal"/>
        <w:jc w:val="center"/>
        <w:rPr>
          <w:b/>
          <w:sz w:val="24"/>
          <w:szCs w:val="24"/>
        </w:rPr>
      </w:pPr>
      <w:r w:rsidRPr="00C21BA1">
        <w:rPr>
          <w:b/>
          <w:sz w:val="24"/>
          <w:szCs w:val="24"/>
        </w:rPr>
        <w:t xml:space="preserve">ОБ УТВЕРЖДЕНИИ ПОЛОЖЕНИЯ «О СОЗДАНИИ УСЛОВИЙ ДЛЯ ОРГАНИЗАЦИИ ДОСУГА И ОБЕСПЕЧЕНИЕ ЖИТЕЛЕЙ </w:t>
      </w:r>
      <w:r w:rsidR="00C21BA1" w:rsidRPr="00C21BA1">
        <w:rPr>
          <w:b/>
          <w:sz w:val="24"/>
          <w:szCs w:val="24"/>
        </w:rPr>
        <w:t xml:space="preserve">ГОРОДСКОГО ПОСЕЛЕНИЯ </w:t>
      </w:r>
      <w:proofErr w:type="gramStart"/>
      <w:r w:rsidR="00C21BA1" w:rsidRPr="00C21BA1">
        <w:rPr>
          <w:b/>
          <w:sz w:val="24"/>
          <w:szCs w:val="24"/>
        </w:rPr>
        <w:t>ТУМАННЫЙ</w:t>
      </w:r>
      <w:proofErr w:type="gramEnd"/>
      <w:r w:rsidR="00C21BA1" w:rsidRPr="00C21BA1">
        <w:rPr>
          <w:b/>
          <w:sz w:val="24"/>
          <w:szCs w:val="24"/>
        </w:rPr>
        <w:t xml:space="preserve"> КОЛЬСКОГО РАЙОНА</w:t>
      </w:r>
      <w:r w:rsidRPr="00C21BA1">
        <w:rPr>
          <w:b/>
          <w:sz w:val="24"/>
          <w:szCs w:val="24"/>
        </w:rPr>
        <w:t xml:space="preserve"> </w:t>
      </w:r>
      <w:r w:rsidR="00C21BA1" w:rsidRPr="00C21BA1">
        <w:rPr>
          <w:b/>
          <w:sz w:val="24"/>
          <w:szCs w:val="24"/>
        </w:rPr>
        <w:t>УСЛУГАМИ ОРГАНИЗАЦИЙ КУЛЬТУРЫ</w:t>
      </w:r>
    </w:p>
    <w:p w:rsidR="00DB0008" w:rsidRPr="00C21BA1" w:rsidRDefault="00DB0008" w:rsidP="00DB0008">
      <w:pPr>
        <w:pStyle w:val="ConsPlusNormal"/>
        <w:jc w:val="both"/>
        <w:rPr>
          <w:b/>
          <w:sz w:val="24"/>
          <w:szCs w:val="24"/>
        </w:rPr>
      </w:pPr>
    </w:p>
    <w:p w:rsidR="00DB0008" w:rsidRPr="00C21BA1" w:rsidRDefault="00DB0008" w:rsidP="00DB000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21BA1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131 -ФЗ «Об общих принципах организации местного самоуправления в Российской Федерации», ст. 40 Федерального закона от 09.10.1992 № 3612-1 «Основы законодательства Российской Федерации о культуре», Совет депутатов </w:t>
      </w:r>
      <w:r w:rsidR="00C21BA1">
        <w:rPr>
          <w:rFonts w:ascii="Arial" w:hAnsi="Arial" w:cs="Arial"/>
          <w:sz w:val="24"/>
          <w:szCs w:val="24"/>
        </w:rPr>
        <w:t xml:space="preserve"> городского поселения Туманный Кольского района</w:t>
      </w:r>
      <w:r w:rsidRPr="00C21BA1">
        <w:rPr>
          <w:rFonts w:ascii="Arial" w:hAnsi="Arial" w:cs="Arial"/>
          <w:i/>
          <w:sz w:val="24"/>
          <w:szCs w:val="24"/>
        </w:rPr>
        <w:t xml:space="preserve"> </w:t>
      </w:r>
      <w:r w:rsidRPr="00C21BA1">
        <w:rPr>
          <w:rFonts w:ascii="Arial" w:hAnsi="Arial" w:cs="Arial"/>
          <w:sz w:val="24"/>
          <w:szCs w:val="24"/>
        </w:rPr>
        <w:t>решил:</w:t>
      </w:r>
    </w:p>
    <w:p w:rsidR="00DB0008" w:rsidRPr="00C21BA1" w:rsidRDefault="00DB0008" w:rsidP="00DB0008">
      <w:pPr>
        <w:pStyle w:val="ConsPlusNormal"/>
        <w:jc w:val="both"/>
        <w:rPr>
          <w:sz w:val="24"/>
          <w:szCs w:val="24"/>
        </w:rPr>
      </w:pPr>
    </w:p>
    <w:p w:rsidR="00DB0008" w:rsidRPr="00C21BA1" w:rsidRDefault="00DB0008" w:rsidP="00DB0008">
      <w:pPr>
        <w:pStyle w:val="ConsPlusNormal"/>
        <w:ind w:firstLine="540"/>
        <w:jc w:val="both"/>
        <w:rPr>
          <w:sz w:val="24"/>
          <w:szCs w:val="24"/>
        </w:rPr>
      </w:pPr>
      <w:r w:rsidRPr="00C21BA1">
        <w:rPr>
          <w:sz w:val="24"/>
          <w:szCs w:val="24"/>
        </w:rPr>
        <w:t xml:space="preserve">1. Утвердить Положение «О создании условий для организации досуга и обеспечение жителей </w:t>
      </w:r>
      <w:r w:rsidR="00C21BA1">
        <w:rPr>
          <w:sz w:val="24"/>
          <w:szCs w:val="24"/>
        </w:rPr>
        <w:t xml:space="preserve">городского поселения </w:t>
      </w:r>
      <w:proofErr w:type="gramStart"/>
      <w:r w:rsidR="00C21BA1">
        <w:rPr>
          <w:sz w:val="24"/>
          <w:szCs w:val="24"/>
        </w:rPr>
        <w:t>Туманный</w:t>
      </w:r>
      <w:proofErr w:type="gramEnd"/>
      <w:r w:rsidR="00C21BA1">
        <w:rPr>
          <w:sz w:val="24"/>
          <w:szCs w:val="24"/>
        </w:rPr>
        <w:t xml:space="preserve"> Кольского района</w:t>
      </w:r>
      <w:r w:rsidR="00C21BA1" w:rsidRPr="00C21BA1">
        <w:rPr>
          <w:i/>
          <w:sz w:val="24"/>
          <w:szCs w:val="24"/>
        </w:rPr>
        <w:t xml:space="preserve"> </w:t>
      </w:r>
      <w:r w:rsidRPr="00C21BA1">
        <w:rPr>
          <w:sz w:val="24"/>
          <w:szCs w:val="24"/>
        </w:rPr>
        <w:t>услугами организаций культуры».</w:t>
      </w:r>
    </w:p>
    <w:p w:rsidR="006E16C4" w:rsidRPr="006E16C4" w:rsidRDefault="006E16C4" w:rsidP="006E16C4">
      <w:pPr>
        <w:pStyle w:val="ConsPlusNormal"/>
        <w:jc w:val="both"/>
        <w:rPr>
          <w:sz w:val="24"/>
          <w:szCs w:val="24"/>
        </w:rPr>
      </w:pPr>
      <w:r w:rsidRPr="006E16C4">
        <w:rPr>
          <w:sz w:val="24"/>
          <w:szCs w:val="24"/>
        </w:rPr>
        <w:t xml:space="preserve">2.   Обнародовать  настоящее решение и опубликовать  на официальном сайте    </w:t>
      </w:r>
      <w:r w:rsidRPr="006E16C4">
        <w:rPr>
          <w:sz w:val="24"/>
          <w:szCs w:val="24"/>
        </w:rPr>
        <w:tab/>
        <w:t xml:space="preserve">    органов местного самоуправления муниципального образования городское </w:t>
      </w:r>
      <w:r w:rsidRPr="006E16C4">
        <w:rPr>
          <w:sz w:val="24"/>
          <w:szCs w:val="24"/>
        </w:rPr>
        <w:tab/>
        <w:t xml:space="preserve"> поселение </w:t>
      </w:r>
      <w:proofErr w:type="gramStart"/>
      <w:r w:rsidRPr="006E16C4">
        <w:rPr>
          <w:sz w:val="24"/>
          <w:szCs w:val="24"/>
        </w:rPr>
        <w:t>Туманный</w:t>
      </w:r>
      <w:proofErr w:type="gramEnd"/>
      <w:r w:rsidRPr="006E16C4">
        <w:rPr>
          <w:sz w:val="24"/>
          <w:szCs w:val="24"/>
        </w:rPr>
        <w:t xml:space="preserve"> Кольского района   (</w:t>
      </w:r>
      <w:proofErr w:type="spellStart"/>
      <w:r w:rsidRPr="006E16C4">
        <w:rPr>
          <w:sz w:val="24"/>
          <w:szCs w:val="24"/>
        </w:rPr>
        <w:t>www</w:t>
      </w:r>
      <w:proofErr w:type="spellEnd"/>
      <w:r w:rsidRPr="006E16C4">
        <w:rPr>
          <w:sz w:val="24"/>
          <w:szCs w:val="24"/>
        </w:rPr>
        <w:t>. tumanadm.ru).</w:t>
      </w:r>
    </w:p>
    <w:p w:rsidR="006E16C4" w:rsidRPr="006E16C4" w:rsidRDefault="006E16C4" w:rsidP="006E16C4">
      <w:pPr>
        <w:pStyle w:val="ConsPlusNormal"/>
        <w:jc w:val="both"/>
        <w:rPr>
          <w:sz w:val="24"/>
          <w:szCs w:val="24"/>
        </w:rPr>
      </w:pPr>
    </w:p>
    <w:p w:rsidR="006E16C4" w:rsidRPr="006E16C4" w:rsidRDefault="006E16C4" w:rsidP="006E16C4">
      <w:pPr>
        <w:pStyle w:val="ConsPlusNormal"/>
        <w:jc w:val="both"/>
        <w:rPr>
          <w:sz w:val="24"/>
          <w:szCs w:val="24"/>
        </w:rPr>
      </w:pPr>
      <w:r w:rsidRPr="006E16C4">
        <w:rPr>
          <w:sz w:val="24"/>
          <w:szCs w:val="24"/>
        </w:rPr>
        <w:t>3.</w:t>
      </w:r>
      <w:r w:rsidRPr="006E16C4">
        <w:rPr>
          <w:sz w:val="24"/>
          <w:szCs w:val="24"/>
        </w:rPr>
        <w:tab/>
        <w:t>Настоящее решение вступает в силу со дня его официального обнародования.</w:t>
      </w:r>
    </w:p>
    <w:p w:rsidR="006E16C4" w:rsidRPr="006E16C4" w:rsidRDefault="006E16C4" w:rsidP="006E16C4">
      <w:pPr>
        <w:pStyle w:val="ConsPlusNormal"/>
        <w:jc w:val="both"/>
        <w:rPr>
          <w:sz w:val="24"/>
          <w:szCs w:val="24"/>
        </w:rPr>
      </w:pPr>
    </w:p>
    <w:p w:rsidR="00DB0008" w:rsidRPr="00C21BA1" w:rsidRDefault="00DB0008" w:rsidP="00DB0008">
      <w:pPr>
        <w:pStyle w:val="ConsPlusNormal"/>
        <w:jc w:val="both"/>
        <w:rPr>
          <w:sz w:val="24"/>
          <w:szCs w:val="24"/>
        </w:rPr>
      </w:pPr>
    </w:p>
    <w:p w:rsidR="00DB0008" w:rsidRPr="00C21BA1" w:rsidRDefault="00DB0008" w:rsidP="00DB0008">
      <w:pPr>
        <w:pStyle w:val="ConsPlusNormal"/>
        <w:jc w:val="both"/>
        <w:rPr>
          <w:sz w:val="24"/>
          <w:szCs w:val="24"/>
        </w:rPr>
      </w:pPr>
    </w:p>
    <w:p w:rsidR="006E16C4" w:rsidRPr="006E16C4" w:rsidRDefault="006E16C4" w:rsidP="006E16C4">
      <w:pPr>
        <w:pStyle w:val="ConsPlusNormal"/>
        <w:jc w:val="both"/>
        <w:rPr>
          <w:sz w:val="24"/>
          <w:szCs w:val="24"/>
        </w:rPr>
      </w:pPr>
    </w:p>
    <w:p w:rsidR="006E16C4" w:rsidRDefault="006E16C4" w:rsidP="006E16C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городского поселения </w:t>
      </w:r>
    </w:p>
    <w:p w:rsidR="00DB0008" w:rsidRPr="00C21BA1" w:rsidRDefault="006E16C4" w:rsidP="006E16C4">
      <w:pPr>
        <w:pStyle w:val="ConsPlusNormal"/>
        <w:jc w:val="both"/>
        <w:rPr>
          <w:sz w:val="24"/>
          <w:szCs w:val="24"/>
        </w:rPr>
      </w:pPr>
      <w:r w:rsidRPr="006E16C4">
        <w:rPr>
          <w:sz w:val="24"/>
          <w:szCs w:val="24"/>
        </w:rPr>
        <w:t xml:space="preserve"> </w:t>
      </w:r>
      <w:proofErr w:type="gramStart"/>
      <w:r w:rsidRPr="006E16C4">
        <w:rPr>
          <w:sz w:val="24"/>
          <w:szCs w:val="24"/>
        </w:rPr>
        <w:t>Туманный</w:t>
      </w:r>
      <w:proofErr w:type="gramEnd"/>
      <w:r w:rsidRPr="006E16C4">
        <w:rPr>
          <w:sz w:val="24"/>
          <w:szCs w:val="24"/>
        </w:rPr>
        <w:t xml:space="preserve"> Кольского района </w:t>
      </w:r>
      <w:r w:rsidRPr="006E16C4">
        <w:rPr>
          <w:sz w:val="24"/>
          <w:szCs w:val="24"/>
        </w:rPr>
        <w:tab/>
      </w:r>
      <w:r w:rsidRPr="006E16C4">
        <w:rPr>
          <w:sz w:val="24"/>
          <w:szCs w:val="24"/>
        </w:rPr>
        <w:tab/>
      </w:r>
      <w:r w:rsidRPr="006E16C4">
        <w:rPr>
          <w:sz w:val="24"/>
          <w:szCs w:val="24"/>
        </w:rPr>
        <w:tab/>
      </w:r>
      <w:r w:rsidRPr="006E16C4">
        <w:rPr>
          <w:sz w:val="24"/>
          <w:szCs w:val="24"/>
        </w:rPr>
        <w:tab/>
      </w:r>
      <w:r w:rsidRPr="006E16C4">
        <w:rPr>
          <w:sz w:val="24"/>
          <w:szCs w:val="24"/>
        </w:rPr>
        <w:tab/>
      </w:r>
      <w:r w:rsidRPr="006E16C4">
        <w:rPr>
          <w:sz w:val="24"/>
          <w:szCs w:val="24"/>
        </w:rPr>
        <w:tab/>
        <w:t>Т.А. Антоненко</w:t>
      </w:r>
    </w:p>
    <w:p w:rsidR="00DB0008" w:rsidRPr="00C21BA1" w:rsidRDefault="00DB0008" w:rsidP="00DB0008">
      <w:pPr>
        <w:pStyle w:val="ConsPlusNormal"/>
        <w:jc w:val="both"/>
        <w:rPr>
          <w:sz w:val="24"/>
          <w:szCs w:val="24"/>
        </w:rPr>
      </w:pPr>
    </w:p>
    <w:p w:rsidR="00DB0008" w:rsidRDefault="00DB0008" w:rsidP="00DB0008">
      <w:pPr>
        <w:pStyle w:val="ConsPlusNormal"/>
        <w:jc w:val="both"/>
        <w:rPr>
          <w:szCs w:val="24"/>
        </w:rPr>
      </w:pPr>
    </w:p>
    <w:p w:rsidR="00DB0008" w:rsidRPr="00A372F0" w:rsidRDefault="00DB0008" w:rsidP="00DB0008">
      <w:pPr>
        <w:pStyle w:val="ConsPlusNormal"/>
        <w:jc w:val="both"/>
        <w:rPr>
          <w:szCs w:val="24"/>
        </w:rPr>
      </w:pPr>
    </w:p>
    <w:p w:rsidR="00DB0008" w:rsidRPr="00A372F0" w:rsidRDefault="00DB0008" w:rsidP="00DB0008">
      <w:pPr>
        <w:pStyle w:val="ConsPlusNormal"/>
        <w:jc w:val="both"/>
        <w:rPr>
          <w:szCs w:val="24"/>
        </w:rPr>
      </w:pPr>
    </w:p>
    <w:p w:rsidR="00DB0008" w:rsidRPr="00A372F0" w:rsidRDefault="00DB0008" w:rsidP="00DB0008">
      <w:pPr>
        <w:pStyle w:val="ConsPlusNormal"/>
        <w:jc w:val="both"/>
        <w:rPr>
          <w:szCs w:val="24"/>
        </w:rPr>
      </w:pPr>
    </w:p>
    <w:p w:rsidR="00DB0008" w:rsidRDefault="00DB0008" w:rsidP="00DB0008">
      <w:pPr>
        <w:pStyle w:val="ConsPlusNormal"/>
        <w:jc w:val="both"/>
        <w:rPr>
          <w:szCs w:val="24"/>
        </w:rPr>
      </w:pPr>
    </w:p>
    <w:p w:rsidR="00DB0008" w:rsidRDefault="00DB0008" w:rsidP="00DB0008">
      <w:pPr>
        <w:pStyle w:val="ConsPlusNormal"/>
        <w:jc w:val="both"/>
        <w:rPr>
          <w:szCs w:val="24"/>
        </w:rPr>
      </w:pPr>
    </w:p>
    <w:p w:rsidR="00DB0008" w:rsidRPr="00A372F0" w:rsidRDefault="00DB0008" w:rsidP="00DB0008">
      <w:pPr>
        <w:pStyle w:val="ConsPlusNormal"/>
        <w:jc w:val="both"/>
        <w:rPr>
          <w:szCs w:val="24"/>
        </w:rPr>
      </w:pPr>
    </w:p>
    <w:p w:rsidR="00DB0008" w:rsidRPr="00A372F0" w:rsidRDefault="00DB0008" w:rsidP="00DB0008">
      <w:pPr>
        <w:pStyle w:val="ConsPlusNormal"/>
        <w:jc w:val="both"/>
        <w:rPr>
          <w:szCs w:val="24"/>
        </w:rPr>
      </w:pPr>
    </w:p>
    <w:p w:rsidR="00DB0008" w:rsidRDefault="00DB0008" w:rsidP="00DB0008">
      <w:pPr>
        <w:pStyle w:val="ConsPlusNormal"/>
        <w:jc w:val="right"/>
        <w:rPr>
          <w:szCs w:val="24"/>
        </w:rPr>
      </w:pPr>
    </w:p>
    <w:p w:rsidR="00DB0008" w:rsidRDefault="00DB0008" w:rsidP="00DB0008">
      <w:pPr>
        <w:pStyle w:val="ConsPlusNormal"/>
        <w:jc w:val="right"/>
        <w:rPr>
          <w:szCs w:val="24"/>
        </w:rPr>
      </w:pPr>
    </w:p>
    <w:p w:rsidR="00DB0008" w:rsidRDefault="00DB0008" w:rsidP="00DB0008">
      <w:pPr>
        <w:pStyle w:val="ConsPlusNormal"/>
        <w:jc w:val="right"/>
        <w:rPr>
          <w:szCs w:val="24"/>
        </w:rPr>
      </w:pPr>
    </w:p>
    <w:p w:rsidR="00DB0008" w:rsidRDefault="00DB0008" w:rsidP="00DB0008">
      <w:pPr>
        <w:pStyle w:val="ConsPlusNormal"/>
        <w:jc w:val="right"/>
        <w:rPr>
          <w:szCs w:val="24"/>
        </w:rPr>
      </w:pPr>
    </w:p>
    <w:p w:rsidR="00DB0008" w:rsidRDefault="00DB0008" w:rsidP="00DB0008">
      <w:pPr>
        <w:pStyle w:val="ConsPlusNormal"/>
        <w:jc w:val="right"/>
        <w:rPr>
          <w:szCs w:val="24"/>
        </w:rPr>
      </w:pPr>
    </w:p>
    <w:p w:rsidR="00DB0008" w:rsidRDefault="00DB0008" w:rsidP="00DB0008">
      <w:pPr>
        <w:pStyle w:val="ConsPlusNormal"/>
        <w:jc w:val="right"/>
        <w:rPr>
          <w:szCs w:val="24"/>
        </w:rPr>
      </w:pPr>
    </w:p>
    <w:p w:rsidR="00DB0008" w:rsidRDefault="00DB0008" w:rsidP="00DB0008">
      <w:pPr>
        <w:pStyle w:val="ConsPlusNormal"/>
        <w:jc w:val="right"/>
        <w:rPr>
          <w:szCs w:val="24"/>
        </w:rPr>
      </w:pPr>
    </w:p>
    <w:p w:rsidR="00DB0008" w:rsidRDefault="00DB0008" w:rsidP="00DB0008">
      <w:pPr>
        <w:pStyle w:val="ConsPlusNormal"/>
        <w:jc w:val="right"/>
        <w:rPr>
          <w:szCs w:val="24"/>
        </w:rPr>
      </w:pPr>
    </w:p>
    <w:p w:rsidR="006E16C4" w:rsidRPr="006E16C4" w:rsidRDefault="006E16C4" w:rsidP="006E16C4">
      <w:pPr>
        <w:pStyle w:val="a4"/>
        <w:ind w:left="6372" w:firstLine="708"/>
        <w:rPr>
          <w:rFonts w:ascii="Arial" w:hAnsi="Arial" w:cs="Arial"/>
          <w:sz w:val="24"/>
          <w:szCs w:val="24"/>
        </w:rPr>
      </w:pPr>
      <w:r w:rsidRPr="006E16C4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6E16C4" w:rsidRPr="006E16C4" w:rsidRDefault="006E16C4" w:rsidP="006E16C4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6E16C4">
        <w:rPr>
          <w:rFonts w:ascii="Arial" w:eastAsia="Calibri" w:hAnsi="Arial" w:cs="Arial"/>
          <w:sz w:val="24"/>
          <w:szCs w:val="24"/>
          <w:lang w:eastAsia="en-US"/>
        </w:rPr>
        <w:t xml:space="preserve"> к решению Совета депутатов </w:t>
      </w:r>
    </w:p>
    <w:p w:rsidR="006E16C4" w:rsidRPr="006E16C4" w:rsidRDefault="006E16C4" w:rsidP="006E16C4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6E16C4">
        <w:rPr>
          <w:rFonts w:ascii="Arial" w:eastAsia="Calibri" w:hAnsi="Arial" w:cs="Arial"/>
          <w:sz w:val="24"/>
          <w:szCs w:val="24"/>
          <w:lang w:eastAsia="en-US"/>
        </w:rPr>
        <w:t xml:space="preserve"> городского поселения </w:t>
      </w:r>
      <w:proofErr w:type="gramStart"/>
      <w:r w:rsidRPr="006E16C4">
        <w:rPr>
          <w:rFonts w:ascii="Arial" w:eastAsia="Calibri" w:hAnsi="Arial" w:cs="Arial"/>
          <w:sz w:val="24"/>
          <w:szCs w:val="24"/>
          <w:lang w:eastAsia="en-US"/>
        </w:rPr>
        <w:t>Туманный</w:t>
      </w:r>
      <w:proofErr w:type="gramEnd"/>
      <w:r w:rsidRPr="006E16C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6E16C4" w:rsidRPr="006E16C4" w:rsidRDefault="006E16C4" w:rsidP="006E16C4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6E16C4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от  </w:t>
      </w:r>
      <w:r w:rsidR="008D3095">
        <w:rPr>
          <w:rFonts w:ascii="Arial" w:eastAsia="Calibri" w:hAnsi="Arial" w:cs="Arial"/>
          <w:sz w:val="24"/>
          <w:szCs w:val="24"/>
          <w:u w:val="single"/>
          <w:lang w:eastAsia="en-US"/>
        </w:rPr>
        <w:t>25</w:t>
      </w:r>
      <w:r w:rsidR="008D3095">
        <w:rPr>
          <w:rFonts w:ascii="Arial" w:eastAsia="Calibri" w:hAnsi="Arial" w:cs="Arial"/>
          <w:sz w:val="24"/>
          <w:szCs w:val="24"/>
          <w:lang w:eastAsia="en-US"/>
        </w:rPr>
        <w:t xml:space="preserve">.02.2021 №  </w:t>
      </w:r>
      <w:r w:rsidR="008D3095">
        <w:rPr>
          <w:rFonts w:ascii="Arial" w:eastAsia="Calibri" w:hAnsi="Arial" w:cs="Arial"/>
          <w:sz w:val="24"/>
          <w:szCs w:val="24"/>
          <w:u w:val="single"/>
          <w:lang w:eastAsia="en-US"/>
        </w:rPr>
        <w:t>160</w:t>
      </w:r>
      <w:r w:rsidRPr="006E16C4">
        <w:rPr>
          <w:rFonts w:ascii="Arial" w:eastAsia="Calibri" w:hAnsi="Arial" w:cs="Arial"/>
          <w:sz w:val="24"/>
          <w:szCs w:val="24"/>
          <w:lang w:eastAsia="en-US"/>
        </w:rPr>
        <w:t>_</w:t>
      </w:r>
    </w:p>
    <w:p w:rsidR="006E16C4" w:rsidRDefault="006E16C4" w:rsidP="006E16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4C9D" w:rsidRPr="006E16C4" w:rsidRDefault="00804C9D" w:rsidP="006E16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0008" w:rsidRPr="008D3095" w:rsidRDefault="00DB0008" w:rsidP="00D75617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8D3095">
        <w:rPr>
          <w:rFonts w:ascii="Arial" w:hAnsi="Arial" w:cs="Arial"/>
          <w:b/>
        </w:rPr>
        <w:t>ПОЛОЖЕНИЕ</w:t>
      </w:r>
    </w:p>
    <w:p w:rsidR="00DB0008" w:rsidRPr="008D3095" w:rsidRDefault="00DB0008" w:rsidP="00D75617">
      <w:pPr>
        <w:pStyle w:val="ConsPlusNormal"/>
        <w:ind w:firstLine="540"/>
        <w:jc w:val="center"/>
        <w:rPr>
          <w:b/>
          <w:sz w:val="24"/>
          <w:szCs w:val="24"/>
        </w:rPr>
      </w:pPr>
      <w:r w:rsidRPr="008D3095">
        <w:rPr>
          <w:b/>
          <w:sz w:val="24"/>
          <w:szCs w:val="24"/>
        </w:rPr>
        <w:t>«О СОЗДАНИИ УСЛОВИЙ ДЛЯ ОРГАНИЗАЦИИ</w:t>
      </w:r>
    </w:p>
    <w:p w:rsidR="00DB0008" w:rsidRPr="008D3095" w:rsidRDefault="00DB0008" w:rsidP="00D75617">
      <w:pPr>
        <w:pStyle w:val="ConsPlusNormal"/>
        <w:ind w:firstLine="540"/>
        <w:jc w:val="center"/>
        <w:rPr>
          <w:b/>
          <w:sz w:val="24"/>
          <w:szCs w:val="24"/>
        </w:rPr>
      </w:pPr>
      <w:r w:rsidRPr="008D3095">
        <w:rPr>
          <w:b/>
          <w:sz w:val="24"/>
          <w:szCs w:val="24"/>
        </w:rPr>
        <w:t xml:space="preserve">ДОСУГА И ОБЕСПЕЧЕНИЕ ЖИТЕЛЕЙ </w:t>
      </w:r>
      <w:r w:rsidR="00D75617" w:rsidRPr="008D3095">
        <w:rPr>
          <w:b/>
          <w:sz w:val="24"/>
          <w:szCs w:val="24"/>
        </w:rPr>
        <w:t xml:space="preserve"> ГОРОДСКОГО ПОСЕЛЕНИЯ </w:t>
      </w:r>
      <w:proofErr w:type="gramStart"/>
      <w:r w:rsidR="00D75617" w:rsidRPr="008D3095">
        <w:rPr>
          <w:b/>
          <w:sz w:val="24"/>
          <w:szCs w:val="24"/>
        </w:rPr>
        <w:t>ТУМАННЫЙ</w:t>
      </w:r>
      <w:proofErr w:type="gramEnd"/>
      <w:r w:rsidR="00D75617" w:rsidRPr="008D3095">
        <w:rPr>
          <w:b/>
          <w:sz w:val="24"/>
          <w:szCs w:val="24"/>
        </w:rPr>
        <w:t xml:space="preserve"> КОЛЬСКОГО РАЙОНА </w:t>
      </w:r>
      <w:r w:rsidRPr="008D3095">
        <w:rPr>
          <w:b/>
          <w:sz w:val="24"/>
          <w:szCs w:val="24"/>
        </w:rPr>
        <w:t>УСЛУГАМИ ОРГАНИЗАЦИЙ КУЛЬТУРЫ»</w:t>
      </w:r>
    </w:p>
    <w:p w:rsidR="00DB0008" w:rsidRDefault="00DB0008" w:rsidP="00007BED">
      <w:pPr>
        <w:pStyle w:val="ConsPlusNormal"/>
        <w:ind w:firstLine="540"/>
        <w:jc w:val="both"/>
        <w:rPr>
          <w:sz w:val="24"/>
          <w:szCs w:val="24"/>
        </w:rPr>
      </w:pPr>
    </w:p>
    <w:p w:rsidR="00215487" w:rsidRPr="00215487" w:rsidRDefault="00215487" w:rsidP="0021548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4"/>
          <w:szCs w:val="24"/>
        </w:rPr>
      </w:pPr>
      <w:r w:rsidRPr="00215487">
        <w:rPr>
          <w:rFonts w:ascii="Arial" w:eastAsia="Times New Roman" w:hAnsi="Arial" w:cs="Arial"/>
          <w:b/>
          <w:color w:val="4C4C4C"/>
          <w:spacing w:val="2"/>
          <w:sz w:val="24"/>
          <w:szCs w:val="24"/>
        </w:rPr>
        <w:t>1. Общие положения</w:t>
      </w:r>
    </w:p>
    <w:p w:rsidR="00DB0008" w:rsidRPr="00007BED" w:rsidRDefault="00DB0008" w:rsidP="00007BED">
      <w:pPr>
        <w:shd w:val="clear" w:color="auto" w:fill="FFFFFF"/>
        <w:ind w:right="11" w:firstLine="715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1.1.</w:t>
      </w: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  <w:t xml:space="preserve">Настоящее Положение определяет условия, создаваемые для организации досуга жителей </w:t>
      </w:r>
      <w:r w:rsidR="00D75617" w:rsidRPr="00D75617">
        <w:rPr>
          <w:rFonts w:ascii="Arial" w:hAnsi="Arial" w:cs="Arial"/>
          <w:sz w:val="24"/>
          <w:szCs w:val="24"/>
        </w:rPr>
        <w:t xml:space="preserve">городского поселения </w:t>
      </w:r>
      <w:proofErr w:type="gramStart"/>
      <w:r w:rsidR="00D75617" w:rsidRPr="00D75617">
        <w:rPr>
          <w:rFonts w:ascii="Arial" w:hAnsi="Arial" w:cs="Arial"/>
          <w:sz w:val="24"/>
          <w:szCs w:val="24"/>
        </w:rPr>
        <w:t>Туманный</w:t>
      </w:r>
      <w:proofErr w:type="gramEnd"/>
      <w:r w:rsidR="00D75617" w:rsidRPr="00D75617">
        <w:rPr>
          <w:rFonts w:ascii="Arial" w:hAnsi="Arial" w:cs="Arial"/>
          <w:sz w:val="24"/>
          <w:szCs w:val="24"/>
        </w:rPr>
        <w:t xml:space="preserve"> Кольского района</w:t>
      </w:r>
      <w:r w:rsidR="00D75617">
        <w:rPr>
          <w:rFonts w:ascii="Arial" w:hAnsi="Arial" w:cs="Arial"/>
          <w:i/>
          <w:sz w:val="24"/>
          <w:szCs w:val="24"/>
        </w:rPr>
        <w:t xml:space="preserve"> </w:t>
      </w:r>
      <w:r w:rsidRPr="00007BED">
        <w:rPr>
          <w:rFonts w:ascii="Arial" w:hAnsi="Arial" w:cs="Arial"/>
          <w:sz w:val="24"/>
          <w:szCs w:val="24"/>
        </w:rPr>
        <w:t xml:space="preserve"> </w:t>
      </w: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и обеспечения их услугами организаций культуры.</w:t>
      </w: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</w:p>
    <w:p w:rsidR="00DB0008" w:rsidRPr="00007BED" w:rsidRDefault="00DB0008" w:rsidP="00007BED">
      <w:pPr>
        <w:shd w:val="clear" w:color="auto" w:fill="FFFFFF"/>
        <w:ind w:right="11" w:firstLine="715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1.2.</w:t>
      </w: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proofErr w:type="gramStart"/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Деятельность на территории </w:t>
      </w:r>
      <w:r w:rsidR="00D75617" w:rsidRPr="00D75617">
        <w:rPr>
          <w:rFonts w:ascii="Arial" w:hAnsi="Arial" w:cs="Arial"/>
          <w:sz w:val="24"/>
          <w:szCs w:val="24"/>
        </w:rPr>
        <w:t>городского поселения Туманный Кольского района</w:t>
      </w:r>
      <w:r w:rsidR="00D75617">
        <w:rPr>
          <w:rFonts w:ascii="Arial" w:hAnsi="Arial" w:cs="Arial"/>
          <w:i/>
          <w:sz w:val="24"/>
          <w:szCs w:val="24"/>
        </w:rPr>
        <w:t xml:space="preserve"> </w:t>
      </w:r>
      <w:r w:rsidR="00D75617" w:rsidRPr="00007BED">
        <w:rPr>
          <w:rFonts w:ascii="Arial" w:hAnsi="Arial" w:cs="Arial"/>
          <w:sz w:val="24"/>
          <w:szCs w:val="24"/>
        </w:rPr>
        <w:t xml:space="preserve"> </w:t>
      </w: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по созданию условий для организации досуга и обеспечения жителей услугами организаций культуры регулируется Федеральным законом от 06.10.2003 № 131-ФЗ «Об общих принципах организации местного самоуправления в Российской Федерации», Федеральным законом от 09.10.1992 № 3612-1 «Основы законодательства Российской Федерации о культуре», настоящим Положением, иными нормативными правовыми актами муниципального образования.</w:t>
      </w:r>
      <w:proofErr w:type="gramEnd"/>
    </w:p>
    <w:p w:rsidR="00DB0008" w:rsidRPr="00007BED" w:rsidRDefault="00DB0008" w:rsidP="00007BED">
      <w:pPr>
        <w:shd w:val="clear" w:color="auto" w:fill="FFFFFF"/>
        <w:ind w:right="11" w:firstLine="715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1.3.</w:t>
      </w: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  <w:t>В настоящем Положении используются следующие основные термины и понятия:</w:t>
      </w:r>
    </w:p>
    <w:p w:rsidR="00DB0008" w:rsidRPr="00007BED" w:rsidRDefault="00DB0008" w:rsidP="00007BED">
      <w:pPr>
        <w:shd w:val="clear" w:color="auto" w:fill="FFFFFF"/>
        <w:ind w:right="11" w:firstLine="715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организация культуры – организация, созданная учредителем для осуществления культурной деятельности некоммерческого характера, финансируемая им полностью или частично и пользующаяся имуществом учредителя на праве оперативного управления;</w:t>
      </w:r>
    </w:p>
    <w:p w:rsidR="00DB0008" w:rsidRPr="00007BED" w:rsidRDefault="00DB0008" w:rsidP="00007BED">
      <w:pPr>
        <w:shd w:val="clear" w:color="auto" w:fill="FFFFFF"/>
        <w:ind w:right="11" w:firstLine="715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досуг – время, свободное от профессиональной занятости и домашних обязанностей; совокупность видов деятельности, предназначенных для удовлетворения физических, духовных и социальных потребностей людей в свободное время;</w:t>
      </w: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</w:p>
    <w:p w:rsidR="00DB0008" w:rsidRPr="00007BED" w:rsidRDefault="00DB0008" w:rsidP="00007BED">
      <w:pPr>
        <w:shd w:val="clear" w:color="auto" w:fill="FFFFFF"/>
        <w:ind w:right="11" w:firstLine="715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организация досуга – комплекс мероприятий по организации свободного времени населения;</w:t>
      </w: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</w:p>
    <w:p w:rsidR="00DB0008" w:rsidRPr="00007BED" w:rsidRDefault="00DB0008" w:rsidP="00007BED">
      <w:pPr>
        <w:shd w:val="clear" w:color="auto" w:fill="FFFFFF"/>
        <w:ind w:right="11" w:firstLine="715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культурная деятельность – деятельность по сохранению, созданию, распространению и освоению культурных ценностей;</w:t>
      </w:r>
    </w:p>
    <w:p w:rsidR="00DB0008" w:rsidRPr="00007BED" w:rsidRDefault="00DB0008" w:rsidP="00007BED">
      <w:pPr>
        <w:shd w:val="clear" w:color="auto" w:fill="FFFFFF"/>
        <w:ind w:right="11" w:firstLine="715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культурные блага – условия и услуги, предоставляемые организациями и физическими лицами для удовлетворения гражданами своих культурных потребностей;</w:t>
      </w: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</w:p>
    <w:p w:rsidR="00DB0008" w:rsidRPr="00007BED" w:rsidRDefault="00DB0008" w:rsidP="00007BED">
      <w:pPr>
        <w:shd w:val="clear" w:color="auto" w:fill="FFFFFF"/>
        <w:ind w:right="11" w:firstLine="715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культурные ценности – нравственные и эстетические идеалы, нормы и образцы поведения, языки, диалекты и говоры, национальные традиции и обычаи, фольклор, художественные промыслы и ремесла, произведения культуры и искусства, результаты и методы научных исследований культурной деятельности, имеющие историко-культурную значимость здания, сооружения, предметы и технологии, уникальные в историко-культурном отношении территории и объекты;</w:t>
      </w:r>
    </w:p>
    <w:p w:rsidR="00DB0008" w:rsidRPr="00007BED" w:rsidRDefault="00DB0008" w:rsidP="00007BED">
      <w:pPr>
        <w:shd w:val="clear" w:color="auto" w:fill="FFFFFF"/>
        <w:ind w:right="11" w:firstLine="715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досуговая деятельность – культурная, творческая и иная деятельность человека или учреждения, направленная на потребление или предоставление рекреационных услуг;</w:t>
      </w:r>
    </w:p>
    <w:p w:rsidR="00DB0008" w:rsidRPr="00007BED" w:rsidRDefault="00DB0008" w:rsidP="00007BED">
      <w:pPr>
        <w:shd w:val="clear" w:color="auto" w:fill="FFFFFF"/>
        <w:ind w:right="11" w:firstLine="715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муниципальная культурная политика – совокупность принципов и норм, регламентируемых действующим законодательством, которыми руководствуются органы местного самоуправления в своей деятельности по сохранению, развитию и распространению культуры, а также сама деятельность органов местного самоуправления в области культуры;</w:t>
      </w:r>
    </w:p>
    <w:p w:rsidR="0030236F" w:rsidRPr="00215487" w:rsidRDefault="00DB0008" w:rsidP="0030236F">
      <w:pPr>
        <w:shd w:val="clear" w:color="auto" w:fill="FFFFFF"/>
        <w:ind w:right="11" w:firstLine="715"/>
        <w:jc w:val="both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культурно-досуговая система – совокупность учреждений культуры, созданных в целях организации досуга и обеспечения жителей услугами организаций культуры.</w:t>
      </w: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</w:p>
    <w:p w:rsidR="00DB0008" w:rsidRPr="0030236F" w:rsidRDefault="00DB0008" w:rsidP="0030236F">
      <w:pPr>
        <w:shd w:val="clear" w:color="auto" w:fill="FFFFFF"/>
        <w:spacing w:after="0" w:line="240" w:lineRule="auto"/>
        <w:ind w:right="11" w:firstLine="715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30236F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2. Цели и задачи организации досуга и обеспечения жителей</w:t>
      </w:r>
    </w:p>
    <w:p w:rsidR="0030236F" w:rsidRDefault="0030236F" w:rsidP="0030236F">
      <w:pPr>
        <w:shd w:val="clear" w:color="auto" w:fill="FFFFFF"/>
        <w:spacing w:after="0" w:line="240" w:lineRule="auto"/>
        <w:ind w:right="11"/>
        <w:jc w:val="center"/>
        <w:rPr>
          <w:rFonts w:ascii="Arial" w:hAnsi="Arial" w:cs="Arial"/>
          <w:b/>
          <w:sz w:val="24"/>
          <w:szCs w:val="24"/>
        </w:rPr>
      </w:pPr>
      <w:r w:rsidRPr="0030236F">
        <w:rPr>
          <w:rFonts w:ascii="Arial" w:hAnsi="Arial" w:cs="Arial"/>
          <w:b/>
          <w:sz w:val="24"/>
          <w:szCs w:val="24"/>
        </w:rPr>
        <w:t xml:space="preserve">городского поселения </w:t>
      </w:r>
      <w:proofErr w:type="gramStart"/>
      <w:r w:rsidRPr="0030236F">
        <w:rPr>
          <w:rFonts w:ascii="Arial" w:hAnsi="Arial" w:cs="Arial"/>
          <w:b/>
          <w:sz w:val="24"/>
          <w:szCs w:val="24"/>
        </w:rPr>
        <w:t>Туманный</w:t>
      </w:r>
      <w:proofErr w:type="gramEnd"/>
      <w:r w:rsidRPr="0030236F">
        <w:rPr>
          <w:rFonts w:ascii="Arial" w:hAnsi="Arial" w:cs="Arial"/>
          <w:b/>
          <w:sz w:val="24"/>
          <w:szCs w:val="24"/>
        </w:rPr>
        <w:t xml:space="preserve"> Кольского района</w:t>
      </w:r>
    </w:p>
    <w:p w:rsidR="00DB0008" w:rsidRPr="0030236F" w:rsidRDefault="00DB0008" w:rsidP="0030236F">
      <w:pPr>
        <w:shd w:val="clear" w:color="auto" w:fill="FFFFFF"/>
        <w:spacing w:after="0" w:line="240" w:lineRule="auto"/>
        <w:ind w:right="11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30236F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услугами организаций культуры</w:t>
      </w:r>
    </w:p>
    <w:p w:rsidR="00DB0008" w:rsidRPr="00215487" w:rsidRDefault="00DB0008" w:rsidP="00007BED">
      <w:pPr>
        <w:shd w:val="clear" w:color="auto" w:fill="FFFFFF"/>
        <w:ind w:right="11" w:firstLine="715"/>
        <w:jc w:val="both"/>
        <w:rPr>
          <w:rFonts w:ascii="Arial" w:eastAsia="Calibri" w:hAnsi="Arial" w:cs="Arial"/>
          <w:color w:val="000000"/>
          <w:sz w:val="16"/>
          <w:szCs w:val="16"/>
          <w:lang w:eastAsia="en-US"/>
        </w:rPr>
      </w:pPr>
    </w:p>
    <w:p w:rsidR="00DB0008" w:rsidRPr="00007BED" w:rsidRDefault="00DB0008" w:rsidP="00007BED">
      <w:pPr>
        <w:shd w:val="clear" w:color="auto" w:fill="FFFFFF"/>
        <w:ind w:right="11" w:firstLine="715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2.1.</w:t>
      </w: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  <w:t>Обеспечение и защита конституционного права граждан на культурную деятельность и свободный доступ к культурным ценностям и благам.</w:t>
      </w:r>
    </w:p>
    <w:p w:rsidR="0030236F" w:rsidRDefault="00DB0008" w:rsidP="00007BED">
      <w:pPr>
        <w:shd w:val="clear" w:color="auto" w:fill="FFFFFF"/>
        <w:ind w:right="11" w:firstLine="715"/>
        <w:jc w:val="both"/>
        <w:rPr>
          <w:rFonts w:ascii="Arial" w:hAnsi="Arial" w:cs="Arial"/>
          <w:sz w:val="24"/>
          <w:szCs w:val="24"/>
        </w:rPr>
      </w:pP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2.2.</w:t>
      </w: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  <w:t xml:space="preserve">Осуществление единой культурной политики на территории </w:t>
      </w:r>
      <w:r w:rsidR="0030236F" w:rsidRPr="00D75617">
        <w:rPr>
          <w:rFonts w:ascii="Arial" w:hAnsi="Arial" w:cs="Arial"/>
          <w:sz w:val="24"/>
          <w:szCs w:val="24"/>
        </w:rPr>
        <w:t xml:space="preserve">городского поселения </w:t>
      </w:r>
      <w:proofErr w:type="gramStart"/>
      <w:r w:rsidR="0030236F" w:rsidRPr="00D75617">
        <w:rPr>
          <w:rFonts w:ascii="Arial" w:hAnsi="Arial" w:cs="Arial"/>
          <w:sz w:val="24"/>
          <w:szCs w:val="24"/>
        </w:rPr>
        <w:t>Туманный</w:t>
      </w:r>
      <w:proofErr w:type="gramEnd"/>
      <w:r w:rsidR="0030236F" w:rsidRPr="00D75617">
        <w:rPr>
          <w:rFonts w:ascii="Arial" w:hAnsi="Arial" w:cs="Arial"/>
          <w:sz w:val="24"/>
          <w:szCs w:val="24"/>
        </w:rPr>
        <w:t xml:space="preserve"> Кольского района</w:t>
      </w:r>
      <w:r w:rsidR="0030236F">
        <w:rPr>
          <w:rFonts w:ascii="Arial" w:hAnsi="Arial" w:cs="Arial"/>
          <w:sz w:val="24"/>
          <w:szCs w:val="24"/>
        </w:rPr>
        <w:t>.</w:t>
      </w:r>
      <w:r w:rsidR="0030236F">
        <w:rPr>
          <w:rFonts w:ascii="Arial" w:hAnsi="Arial" w:cs="Arial"/>
          <w:i/>
          <w:sz w:val="24"/>
          <w:szCs w:val="24"/>
        </w:rPr>
        <w:t xml:space="preserve"> </w:t>
      </w:r>
      <w:r w:rsidR="0030236F" w:rsidRPr="00007BED">
        <w:rPr>
          <w:rFonts w:ascii="Arial" w:hAnsi="Arial" w:cs="Arial"/>
          <w:sz w:val="24"/>
          <w:szCs w:val="24"/>
        </w:rPr>
        <w:t xml:space="preserve"> </w:t>
      </w:r>
    </w:p>
    <w:p w:rsidR="00DB0008" w:rsidRPr="00007BED" w:rsidRDefault="00DB0008" w:rsidP="00007BED">
      <w:pPr>
        <w:shd w:val="clear" w:color="auto" w:fill="FFFFFF"/>
        <w:ind w:right="11" w:firstLine="715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2.3.</w:t>
      </w: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  <w:t xml:space="preserve">Приобщение населения </w:t>
      </w:r>
      <w:r w:rsidR="0030236F" w:rsidRPr="00D75617">
        <w:rPr>
          <w:rFonts w:ascii="Arial" w:hAnsi="Arial" w:cs="Arial"/>
          <w:sz w:val="24"/>
          <w:szCs w:val="24"/>
        </w:rPr>
        <w:t xml:space="preserve">городского поселения </w:t>
      </w:r>
      <w:proofErr w:type="gramStart"/>
      <w:r w:rsidR="0030236F" w:rsidRPr="00D75617">
        <w:rPr>
          <w:rFonts w:ascii="Arial" w:hAnsi="Arial" w:cs="Arial"/>
          <w:sz w:val="24"/>
          <w:szCs w:val="24"/>
        </w:rPr>
        <w:t>Туманный</w:t>
      </w:r>
      <w:proofErr w:type="gramEnd"/>
      <w:r w:rsidR="0030236F" w:rsidRPr="00D75617">
        <w:rPr>
          <w:rFonts w:ascii="Arial" w:hAnsi="Arial" w:cs="Arial"/>
          <w:sz w:val="24"/>
          <w:szCs w:val="24"/>
        </w:rPr>
        <w:t xml:space="preserve"> Кольского района</w:t>
      </w:r>
      <w:r w:rsidR="0030236F">
        <w:rPr>
          <w:rFonts w:ascii="Arial" w:hAnsi="Arial" w:cs="Arial"/>
          <w:i/>
          <w:sz w:val="24"/>
          <w:szCs w:val="24"/>
        </w:rPr>
        <w:t xml:space="preserve"> </w:t>
      </w:r>
      <w:r w:rsidR="0030236F" w:rsidRPr="00007BED">
        <w:rPr>
          <w:rFonts w:ascii="Arial" w:hAnsi="Arial" w:cs="Arial"/>
          <w:sz w:val="24"/>
          <w:szCs w:val="24"/>
        </w:rPr>
        <w:t xml:space="preserve"> </w:t>
      </w: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к ценностям традиционной народной культуры, содействие в сохранении и развитии региональных и местных культурных традиций и особенностей.</w:t>
      </w:r>
    </w:p>
    <w:p w:rsidR="00DB0008" w:rsidRPr="00007BED" w:rsidRDefault="00DB0008" w:rsidP="00007BED">
      <w:pPr>
        <w:shd w:val="clear" w:color="auto" w:fill="FFFFFF"/>
        <w:ind w:right="11" w:firstLine="715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2.4.</w:t>
      </w: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  <w:t>Развитие самодеятельного (любительского) художественного творчества.</w:t>
      </w:r>
    </w:p>
    <w:p w:rsidR="00DB0008" w:rsidRPr="00007BED" w:rsidRDefault="00DB0008" w:rsidP="00007BED">
      <w:pPr>
        <w:shd w:val="clear" w:color="auto" w:fill="FFFFFF"/>
        <w:ind w:right="11" w:firstLine="715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2.5.</w:t>
      </w: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  <w:t xml:space="preserve">Сохранение, создание, распространение и освоение культурных ценностей, предоставление культурных благ населению в различных формах и видах. </w:t>
      </w:r>
    </w:p>
    <w:p w:rsidR="0030236F" w:rsidRDefault="00DB0008" w:rsidP="00007BED">
      <w:pPr>
        <w:shd w:val="clear" w:color="auto" w:fill="FFFFFF"/>
        <w:ind w:right="11" w:firstLine="715"/>
        <w:jc w:val="both"/>
        <w:rPr>
          <w:rFonts w:ascii="Arial" w:hAnsi="Arial" w:cs="Arial"/>
          <w:sz w:val="24"/>
          <w:szCs w:val="24"/>
        </w:rPr>
      </w:pP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2.6.</w:t>
      </w: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  <w:t xml:space="preserve">Оказание организационной, информационно-методической помощи и иное содействие в решении вопроса местного значения по созданию условий для организации и проведения досуговых мероприятий для жителей </w:t>
      </w:r>
      <w:r w:rsidR="0030236F" w:rsidRPr="00D75617">
        <w:rPr>
          <w:rFonts w:ascii="Arial" w:hAnsi="Arial" w:cs="Arial"/>
          <w:sz w:val="24"/>
          <w:szCs w:val="24"/>
        </w:rPr>
        <w:t xml:space="preserve">городского поселения </w:t>
      </w:r>
      <w:proofErr w:type="gramStart"/>
      <w:r w:rsidR="0030236F" w:rsidRPr="00D75617">
        <w:rPr>
          <w:rFonts w:ascii="Arial" w:hAnsi="Arial" w:cs="Arial"/>
          <w:sz w:val="24"/>
          <w:szCs w:val="24"/>
        </w:rPr>
        <w:t>Туманный</w:t>
      </w:r>
      <w:proofErr w:type="gramEnd"/>
      <w:r w:rsidR="0030236F" w:rsidRPr="00D75617">
        <w:rPr>
          <w:rFonts w:ascii="Arial" w:hAnsi="Arial" w:cs="Arial"/>
          <w:sz w:val="24"/>
          <w:szCs w:val="24"/>
        </w:rPr>
        <w:t xml:space="preserve"> Кольского района</w:t>
      </w:r>
      <w:r w:rsidR="0030236F">
        <w:rPr>
          <w:rFonts w:ascii="Arial" w:hAnsi="Arial" w:cs="Arial"/>
          <w:i/>
          <w:sz w:val="24"/>
          <w:szCs w:val="24"/>
        </w:rPr>
        <w:t xml:space="preserve"> </w:t>
      </w:r>
      <w:r w:rsidR="0030236F" w:rsidRPr="00007BED">
        <w:rPr>
          <w:rFonts w:ascii="Arial" w:hAnsi="Arial" w:cs="Arial"/>
          <w:sz w:val="24"/>
          <w:szCs w:val="24"/>
        </w:rPr>
        <w:t xml:space="preserve"> </w:t>
      </w:r>
    </w:p>
    <w:p w:rsidR="00DB0008" w:rsidRPr="00007BED" w:rsidRDefault="00DB0008" w:rsidP="00007BED">
      <w:pPr>
        <w:shd w:val="clear" w:color="auto" w:fill="FFFFFF"/>
        <w:ind w:right="11" w:firstLine="715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2.7.</w:t>
      </w: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  <w:t>Развитие иной деятельности, в результате которой создаются, распространяются и осваиваются культурные ценности.</w:t>
      </w:r>
    </w:p>
    <w:p w:rsidR="00DB0008" w:rsidRPr="00007BED" w:rsidRDefault="00DB0008" w:rsidP="00007BED">
      <w:pPr>
        <w:shd w:val="clear" w:color="auto" w:fill="FFFFFF"/>
        <w:ind w:right="11" w:firstLine="715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2.8.</w:t>
      </w: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  <w:t>Достижение, целей и задач, перечисленных в разделе 2 настоящего Положения, обеспечивается выполнением мероприятий по следующим направлениям:</w:t>
      </w:r>
    </w:p>
    <w:p w:rsidR="00DB0008" w:rsidRPr="00007BED" w:rsidRDefault="00DB0008" w:rsidP="00007BED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организация и проведение конкурсов, фестивалей, сборов, выставок;</w:t>
      </w:r>
    </w:p>
    <w:p w:rsidR="00DB0008" w:rsidRPr="00007BED" w:rsidRDefault="00DB0008" w:rsidP="00007BED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организация посещений </w:t>
      </w:r>
      <w:proofErr w:type="gramStart"/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кино-концертных</w:t>
      </w:r>
      <w:proofErr w:type="gramEnd"/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представлений, музеев, памятников, и историко-культурных территорий и объектов; </w:t>
      </w:r>
    </w:p>
    <w:p w:rsidR="00DB0008" w:rsidRPr="00007BED" w:rsidRDefault="00DB0008" w:rsidP="00007BED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организация экскурсий;</w:t>
      </w:r>
    </w:p>
    <w:p w:rsidR="0030236F" w:rsidRPr="0030236F" w:rsidRDefault="00DB0008" w:rsidP="0030236F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иные виды мероприятий, не противоречащие действующему законодательству и имеющие отношение к организации досуга жителей </w:t>
      </w:r>
      <w:r w:rsidR="0030236F" w:rsidRPr="00D75617">
        <w:rPr>
          <w:rFonts w:ascii="Arial" w:hAnsi="Arial" w:cs="Arial"/>
          <w:sz w:val="24"/>
          <w:szCs w:val="24"/>
        </w:rPr>
        <w:t xml:space="preserve">городского поселения </w:t>
      </w:r>
      <w:proofErr w:type="gramStart"/>
      <w:r w:rsidR="0030236F" w:rsidRPr="00D75617">
        <w:rPr>
          <w:rFonts w:ascii="Arial" w:hAnsi="Arial" w:cs="Arial"/>
          <w:sz w:val="24"/>
          <w:szCs w:val="24"/>
        </w:rPr>
        <w:t>Туманный</w:t>
      </w:r>
      <w:proofErr w:type="gramEnd"/>
      <w:r w:rsidR="0030236F" w:rsidRPr="00D75617">
        <w:rPr>
          <w:rFonts w:ascii="Arial" w:hAnsi="Arial" w:cs="Arial"/>
          <w:sz w:val="24"/>
          <w:szCs w:val="24"/>
        </w:rPr>
        <w:t xml:space="preserve"> Кольского района</w:t>
      </w:r>
      <w:r w:rsidR="0030236F">
        <w:rPr>
          <w:rFonts w:ascii="Arial" w:hAnsi="Arial" w:cs="Arial"/>
          <w:i/>
          <w:sz w:val="24"/>
          <w:szCs w:val="24"/>
        </w:rPr>
        <w:t xml:space="preserve"> </w:t>
      </w:r>
      <w:r w:rsidR="0030236F" w:rsidRPr="00007BED">
        <w:rPr>
          <w:rFonts w:ascii="Arial" w:hAnsi="Arial" w:cs="Arial"/>
          <w:sz w:val="24"/>
          <w:szCs w:val="24"/>
        </w:rPr>
        <w:t xml:space="preserve"> </w:t>
      </w:r>
    </w:p>
    <w:p w:rsidR="0030236F" w:rsidRPr="0030236F" w:rsidRDefault="0030236F" w:rsidP="0030236F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DB0008" w:rsidRPr="00215487" w:rsidRDefault="00DB0008" w:rsidP="00215487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215487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3. Порядок проведения досуговых мероприятий</w:t>
      </w:r>
    </w:p>
    <w:p w:rsidR="00215487" w:rsidRPr="00215487" w:rsidRDefault="00215487" w:rsidP="00007BED">
      <w:pPr>
        <w:shd w:val="clear" w:color="auto" w:fill="FFFFFF"/>
        <w:ind w:right="11" w:firstLine="715"/>
        <w:jc w:val="both"/>
        <w:rPr>
          <w:rFonts w:ascii="Arial" w:eastAsia="Calibri" w:hAnsi="Arial" w:cs="Arial"/>
          <w:color w:val="000000"/>
          <w:sz w:val="16"/>
          <w:szCs w:val="16"/>
          <w:lang w:eastAsia="en-US"/>
        </w:rPr>
      </w:pPr>
    </w:p>
    <w:p w:rsidR="00DB0008" w:rsidRPr="00007BED" w:rsidRDefault="00DB0008" w:rsidP="00007BED">
      <w:pPr>
        <w:shd w:val="clear" w:color="auto" w:fill="FFFFFF"/>
        <w:ind w:right="11" w:firstLine="715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3.1.</w:t>
      </w: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  <w:t>В рамках решения вопроса местного значения в</w:t>
      </w:r>
      <w:r w:rsidRPr="00007BED">
        <w:rPr>
          <w:rFonts w:ascii="Arial" w:eastAsia="Calibri" w:hAnsi="Arial" w:cs="Arial"/>
          <w:i/>
          <w:color w:val="000000"/>
          <w:sz w:val="24"/>
          <w:szCs w:val="24"/>
          <w:lang w:eastAsia="en-US"/>
        </w:rPr>
        <w:t xml:space="preserve"> </w:t>
      </w:r>
      <w:r w:rsidR="0030236F">
        <w:rPr>
          <w:rFonts w:ascii="Arial" w:hAnsi="Arial" w:cs="Arial"/>
          <w:sz w:val="24"/>
          <w:szCs w:val="24"/>
        </w:rPr>
        <w:t>городском поселении</w:t>
      </w:r>
      <w:r w:rsidR="0030236F" w:rsidRPr="00D7561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0236F" w:rsidRPr="00D75617">
        <w:rPr>
          <w:rFonts w:ascii="Arial" w:hAnsi="Arial" w:cs="Arial"/>
          <w:sz w:val="24"/>
          <w:szCs w:val="24"/>
        </w:rPr>
        <w:t>Туманный</w:t>
      </w:r>
      <w:proofErr w:type="gramEnd"/>
      <w:r w:rsidR="0030236F" w:rsidRPr="00D75617">
        <w:rPr>
          <w:rFonts w:ascii="Arial" w:hAnsi="Arial" w:cs="Arial"/>
          <w:sz w:val="24"/>
          <w:szCs w:val="24"/>
        </w:rPr>
        <w:t xml:space="preserve"> Кольского района</w:t>
      </w:r>
      <w:r w:rsidR="0030236F">
        <w:rPr>
          <w:rFonts w:ascii="Arial" w:hAnsi="Arial" w:cs="Arial"/>
          <w:i/>
          <w:sz w:val="24"/>
          <w:szCs w:val="24"/>
        </w:rPr>
        <w:t xml:space="preserve"> </w:t>
      </w:r>
      <w:r w:rsidR="0030236F" w:rsidRPr="00007BED">
        <w:rPr>
          <w:rFonts w:ascii="Arial" w:hAnsi="Arial" w:cs="Arial"/>
          <w:sz w:val="24"/>
          <w:szCs w:val="24"/>
        </w:rPr>
        <w:t xml:space="preserve"> </w:t>
      </w: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досуговые мероприятия организуются и проводятся в соответствии с настоящим </w:t>
      </w:r>
      <w:r w:rsidR="0030236F">
        <w:rPr>
          <w:rFonts w:ascii="Arial" w:eastAsia="Calibri" w:hAnsi="Arial" w:cs="Arial"/>
          <w:color w:val="000000"/>
          <w:sz w:val="24"/>
          <w:szCs w:val="24"/>
          <w:lang w:eastAsia="en-US"/>
        </w:rPr>
        <w:t>П</w:t>
      </w: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оложением.</w:t>
      </w:r>
    </w:p>
    <w:p w:rsidR="00DB0008" w:rsidRPr="00007BED" w:rsidRDefault="00DB0008" w:rsidP="00007BED">
      <w:pPr>
        <w:shd w:val="clear" w:color="auto" w:fill="FFFFFF"/>
        <w:ind w:right="11" w:firstLine="715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3.2.</w:t>
      </w: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  <w:t xml:space="preserve">Проведение мероприятий может осуществляться как силами Администрации </w:t>
      </w:r>
      <w:r w:rsidR="0030236F" w:rsidRPr="00D75617">
        <w:rPr>
          <w:rFonts w:ascii="Arial" w:hAnsi="Arial" w:cs="Arial"/>
          <w:sz w:val="24"/>
          <w:szCs w:val="24"/>
        </w:rPr>
        <w:t xml:space="preserve">городского поселения </w:t>
      </w:r>
      <w:proofErr w:type="gramStart"/>
      <w:r w:rsidR="0030236F" w:rsidRPr="00D75617">
        <w:rPr>
          <w:rFonts w:ascii="Arial" w:hAnsi="Arial" w:cs="Arial"/>
          <w:sz w:val="24"/>
          <w:szCs w:val="24"/>
        </w:rPr>
        <w:t>Туманный</w:t>
      </w:r>
      <w:proofErr w:type="gramEnd"/>
      <w:r w:rsidR="0030236F" w:rsidRPr="00D75617">
        <w:rPr>
          <w:rFonts w:ascii="Arial" w:hAnsi="Arial" w:cs="Arial"/>
          <w:sz w:val="24"/>
          <w:szCs w:val="24"/>
        </w:rPr>
        <w:t xml:space="preserve"> Кольского района</w:t>
      </w: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, так и силами сторонних организаций, посредством заключения договоров (контрактов), соглашений о взаимодействии, либо посредством выделения субсидий.</w:t>
      </w:r>
    </w:p>
    <w:p w:rsidR="00DB0008" w:rsidRPr="0030236F" w:rsidRDefault="00DB0008" w:rsidP="0030236F">
      <w:pPr>
        <w:shd w:val="clear" w:color="auto" w:fill="FFFFFF"/>
        <w:ind w:right="11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30236F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4. Показатели для оценки эффективности деятельности</w:t>
      </w:r>
    </w:p>
    <w:p w:rsidR="00DB0008" w:rsidRPr="00007BED" w:rsidRDefault="00DB0008" w:rsidP="00007BED">
      <w:pPr>
        <w:shd w:val="clear" w:color="auto" w:fill="FFFFFF"/>
        <w:ind w:right="11" w:firstLine="715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4.1.</w:t>
      </w: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  <w:t xml:space="preserve">Показателями для оценки </w:t>
      </w:r>
      <w:proofErr w:type="gramStart"/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эффективности деятельности органов местного самоуправления </w:t>
      </w:r>
      <w:r w:rsidR="0030236F" w:rsidRPr="00D75617">
        <w:rPr>
          <w:rFonts w:ascii="Arial" w:hAnsi="Arial" w:cs="Arial"/>
          <w:sz w:val="24"/>
          <w:szCs w:val="24"/>
        </w:rPr>
        <w:t>городского поселения</w:t>
      </w:r>
      <w:proofErr w:type="gramEnd"/>
      <w:r w:rsidR="0030236F" w:rsidRPr="00D75617">
        <w:rPr>
          <w:rFonts w:ascii="Arial" w:hAnsi="Arial" w:cs="Arial"/>
          <w:sz w:val="24"/>
          <w:szCs w:val="24"/>
        </w:rPr>
        <w:t xml:space="preserve"> Туманный Кольского района</w:t>
      </w:r>
      <w:r w:rsidR="0030236F">
        <w:rPr>
          <w:rFonts w:ascii="Arial" w:hAnsi="Arial" w:cs="Arial"/>
          <w:i/>
          <w:sz w:val="24"/>
          <w:szCs w:val="24"/>
        </w:rPr>
        <w:t xml:space="preserve"> </w:t>
      </w:r>
      <w:r w:rsidR="0030236F" w:rsidRPr="00007BED">
        <w:rPr>
          <w:rFonts w:ascii="Arial" w:hAnsi="Arial" w:cs="Arial"/>
          <w:sz w:val="24"/>
          <w:szCs w:val="24"/>
        </w:rPr>
        <w:t xml:space="preserve"> </w:t>
      </w: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по организации и проведению досуговых мероприятий для жителей </w:t>
      </w:r>
      <w:r w:rsidR="0030236F" w:rsidRPr="00D75617">
        <w:rPr>
          <w:rFonts w:ascii="Arial" w:hAnsi="Arial" w:cs="Arial"/>
          <w:sz w:val="24"/>
          <w:szCs w:val="24"/>
        </w:rPr>
        <w:t>городского поселения Туманный Кольского района</w:t>
      </w:r>
      <w:r w:rsidR="0030236F">
        <w:rPr>
          <w:rFonts w:ascii="Arial" w:hAnsi="Arial" w:cs="Arial"/>
          <w:i/>
          <w:sz w:val="24"/>
          <w:szCs w:val="24"/>
        </w:rPr>
        <w:t xml:space="preserve"> </w:t>
      </w:r>
      <w:r w:rsidR="0030236F" w:rsidRPr="00007BED">
        <w:rPr>
          <w:rFonts w:ascii="Arial" w:hAnsi="Arial" w:cs="Arial"/>
          <w:sz w:val="24"/>
          <w:szCs w:val="24"/>
        </w:rPr>
        <w:t xml:space="preserve"> </w:t>
      </w: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являются:</w:t>
      </w:r>
    </w:p>
    <w:p w:rsidR="00DB0008" w:rsidRPr="00007BED" w:rsidRDefault="00DB0008" w:rsidP="00007BED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доля населения, участвующего в досуговых мероприятиях, организованных органами местного самоуправления муниципального образования;</w:t>
      </w:r>
    </w:p>
    <w:p w:rsidR="00DB0008" w:rsidRPr="00007BED" w:rsidRDefault="00DB0008" w:rsidP="00007BED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количество жалоб от жителей на организацию досуга.</w:t>
      </w:r>
    </w:p>
    <w:p w:rsidR="00DB0008" w:rsidRPr="00007BED" w:rsidRDefault="00DB0008" w:rsidP="00007BED">
      <w:pPr>
        <w:shd w:val="clear" w:color="auto" w:fill="FFFFFF"/>
        <w:tabs>
          <w:tab w:val="left" w:pos="1134"/>
        </w:tabs>
        <w:ind w:left="709" w:right="11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DB0008" w:rsidRPr="0030236F" w:rsidRDefault="00DB0008" w:rsidP="0030236F">
      <w:pPr>
        <w:shd w:val="clear" w:color="auto" w:fill="FFFFFF"/>
        <w:ind w:right="11" w:firstLine="715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30236F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5. Участие населения в решении вопроса местного значения</w:t>
      </w:r>
    </w:p>
    <w:p w:rsidR="00DB0008" w:rsidRPr="00007BED" w:rsidRDefault="00DB0008" w:rsidP="00007BED">
      <w:pPr>
        <w:shd w:val="clear" w:color="auto" w:fill="FFFFFF"/>
        <w:ind w:right="11" w:firstLine="715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5.1.</w:t>
      </w: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  <w:t>Жители муниципального образования участвуют в решении вопроса местного значения «организация и проведение досуговых мероприятий для жителей муниципального образования», принимая личное участие в проводимых мероприятиях, а также реализуя свое право на осуществление местного самоуправления в порядке, установленном действующим законодательством.</w:t>
      </w:r>
    </w:p>
    <w:p w:rsidR="00DB0008" w:rsidRPr="00552193" w:rsidRDefault="00DB0008" w:rsidP="00552193">
      <w:pPr>
        <w:shd w:val="clear" w:color="auto" w:fill="FFFFFF"/>
        <w:ind w:right="11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552193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6. Полномочия органов местного самоуправления</w:t>
      </w:r>
      <w:r w:rsidR="00552193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городского поселения </w:t>
      </w:r>
      <w:proofErr w:type="gramStart"/>
      <w:r w:rsidR="00552193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Туманный</w:t>
      </w:r>
      <w:proofErr w:type="gramEnd"/>
      <w:r w:rsidR="00552193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Кольского района </w:t>
      </w:r>
      <w:r w:rsidRPr="00552193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условий для организации досуга и обеспечения жителей </w:t>
      </w:r>
      <w:r w:rsidR="00552193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городского поселения Туманный Кольского района</w:t>
      </w:r>
      <w:r w:rsidRPr="00552193">
        <w:rPr>
          <w:rFonts w:ascii="Arial" w:hAnsi="Arial" w:cs="Arial"/>
          <w:b/>
          <w:sz w:val="24"/>
          <w:szCs w:val="24"/>
        </w:rPr>
        <w:t xml:space="preserve"> </w:t>
      </w:r>
      <w:r w:rsidRPr="00552193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услугами организаций культуры</w:t>
      </w:r>
    </w:p>
    <w:p w:rsidR="00DB0008" w:rsidRPr="00007BED" w:rsidRDefault="00DB0008" w:rsidP="00552193">
      <w:pPr>
        <w:shd w:val="clear" w:color="auto" w:fill="FFFFFF"/>
        <w:ind w:right="11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6.1.</w:t>
      </w: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  <w:t xml:space="preserve">Совет </w:t>
      </w:r>
      <w:r w:rsidRPr="0055219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депутатов </w:t>
      </w:r>
      <w:r w:rsidR="00552193" w:rsidRPr="00552193">
        <w:rPr>
          <w:rFonts w:ascii="Arial" w:eastAsia="Calibri" w:hAnsi="Arial" w:cs="Arial"/>
          <w:color w:val="000000"/>
          <w:sz w:val="24"/>
          <w:szCs w:val="24"/>
          <w:lang w:eastAsia="en-US"/>
        </w:rPr>
        <w:t>городского поселения Туманный Кольского района</w:t>
      </w:r>
      <w:r w:rsidR="0055219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принимает муниципальные нормативные правовые акты о создании условий для организации досуга и обеспечении жителей </w:t>
      </w:r>
      <w:r w:rsidR="00552193" w:rsidRPr="00552193">
        <w:rPr>
          <w:rFonts w:ascii="Arial" w:eastAsia="Calibri" w:hAnsi="Arial" w:cs="Arial"/>
          <w:color w:val="000000"/>
          <w:sz w:val="24"/>
          <w:szCs w:val="24"/>
          <w:lang w:eastAsia="en-US"/>
        </w:rPr>
        <w:t>городского поселения Туманный Кольского района</w:t>
      </w:r>
      <w:r w:rsidRPr="00007BED">
        <w:rPr>
          <w:rFonts w:ascii="Arial" w:hAnsi="Arial" w:cs="Arial"/>
          <w:sz w:val="24"/>
          <w:szCs w:val="24"/>
        </w:rPr>
        <w:t xml:space="preserve"> </w:t>
      </w: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услугами организаций культуры;</w:t>
      </w:r>
    </w:p>
    <w:p w:rsidR="00DB0008" w:rsidRPr="00007BED" w:rsidRDefault="00DB0008" w:rsidP="00007BED">
      <w:pPr>
        <w:shd w:val="clear" w:color="auto" w:fill="FFFFFF"/>
        <w:ind w:right="11" w:firstLine="715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предусматривает необходимые средства в бюджете </w:t>
      </w:r>
      <w:r w:rsidR="00552193" w:rsidRPr="0055219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городского поселения </w:t>
      </w:r>
      <w:proofErr w:type="gramStart"/>
      <w:r w:rsidR="00552193" w:rsidRPr="00552193">
        <w:rPr>
          <w:rFonts w:ascii="Arial" w:eastAsia="Calibri" w:hAnsi="Arial" w:cs="Arial"/>
          <w:color w:val="000000"/>
          <w:sz w:val="24"/>
          <w:szCs w:val="24"/>
          <w:lang w:eastAsia="en-US"/>
        </w:rPr>
        <w:t>Туманный</w:t>
      </w:r>
      <w:proofErr w:type="gramEnd"/>
      <w:r w:rsidR="00552193" w:rsidRPr="0055219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Кольского района</w:t>
      </w:r>
      <w:r w:rsidRPr="00007BED">
        <w:rPr>
          <w:rFonts w:ascii="Arial" w:hAnsi="Arial" w:cs="Arial"/>
          <w:sz w:val="24"/>
          <w:szCs w:val="24"/>
        </w:rPr>
        <w:t xml:space="preserve"> </w:t>
      </w: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на реализацию полномочий по организации досуга и обеспечения жителей услугами организаций культуры;</w:t>
      </w:r>
    </w:p>
    <w:p w:rsidR="00DB0008" w:rsidRPr="00007BED" w:rsidRDefault="00DB0008" w:rsidP="00007BED">
      <w:pPr>
        <w:shd w:val="clear" w:color="auto" w:fill="FFFFFF"/>
        <w:ind w:right="11" w:firstLine="715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осуществляет иные полномочия в сфере культуры на территории </w:t>
      </w:r>
      <w:r w:rsidR="00552193" w:rsidRPr="0055219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городского поселения </w:t>
      </w:r>
      <w:proofErr w:type="gramStart"/>
      <w:r w:rsidR="00552193" w:rsidRPr="00552193">
        <w:rPr>
          <w:rFonts w:ascii="Arial" w:eastAsia="Calibri" w:hAnsi="Arial" w:cs="Arial"/>
          <w:color w:val="000000"/>
          <w:sz w:val="24"/>
          <w:szCs w:val="24"/>
          <w:lang w:eastAsia="en-US"/>
        </w:rPr>
        <w:t>Туманный</w:t>
      </w:r>
      <w:proofErr w:type="gramEnd"/>
      <w:r w:rsidR="00552193" w:rsidRPr="0055219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Кольского района</w:t>
      </w:r>
      <w:r w:rsidR="0055219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в соответствии с действующим законодательством.</w:t>
      </w: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</w:p>
    <w:p w:rsidR="00DB0008" w:rsidRPr="00007BED" w:rsidRDefault="00DB0008" w:rsidP="00007BED">
      <w:pPr>
        <w:shd w:val="clear" w:color="auto" w:fill="FFFFFF"/>
        <w:ind w:right="11" w:firstLine="715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6.2.</w:t>
      </w: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  <w:t xml:space="preserve">Администрация </w:t>
      </w:r>
      <w:r w:rsidR="00552193" w:rsidRPr="0055219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городского поселения </w:t>
      </w:r>
      <w:proofErr w:type="gramStart"/>
      <w:r w:rsidR="00552193" w:rsidRPr="00552193">
        <w:rPr>
          <w:rFonts w:ascii="Arial" w:eastAsia="Calibri" w:hAnsi="Arial" w:cs="Arial"/>
          <w:color w:val="000000"/>
          <w:sz w:val="24"/>
          <w:szCs w:val="24"/>
          <w:lang w:eastAsia="en-US"/>
        </w:rPr>
        <w:t>Туманный</w:t>
      </w:r>
      <w:proofErr w:type="gramEnd"/>
      <w:r w:rsidR="00552193" w:rsidRPr="0055219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Кольского района</w:t>
      </w:r>
      <w:r w:rsidR="0055219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для организации досуга и обеспечения жителей</w:t>
      </w:r>
      <w:r w:rsidRPr="00007BED">
        <w:rPr>
          <w:rFonts w:ascii="Arial" w:eastAsia="Calibri" w:hAnsi="Arial" w:cs="Arial"/>
          <w:i/>
          <w:color w:val="000000"/>
          <w:sz w:val="24"/>
          <w:szCs w:val="24"/>
          <w:lang w:eastAsia="en-US"/>
        </w:rPr>
        <w:t xml:space="preserve"> </w:t>
      </w:r>
      <w:r w:rsidR="00552193">
        <w:rPr>
          <w:rFonts w:ascii="Arial" w:hAnsi="Arial" w:cs="Arial"/>
          <w:i/>
          <w:sz w:val="24"/>
          <w:szCs w:val="24"/>
        </w:rPr>
        <w:t xml:space="preserve"> </w:t>
      </w:r>
      <w:r w:rsidR="00552193" w:rsidRPr="00552193">
        <w:rPr>
          <w:rFonts w:ascii="Arial" w:hAnsi="Arial" w:cs="Arial"/>
          <w:sz w:val="24"/>
          <w:szCs w:val="24"/>
        </w:rPr>
        <w:t>поселения</w:t>
      </w:r>
      <w:r w:rsidRPr="00552193">
        <w:rPr>
          <w:rFonts w:ascii="Arial" w:hAnsi="Arial" w:cs="Arial"/>
          <w:sz w:val="24"/>
          <w:szCs w:val="24"/>
        </w:rPr>
        <w:t xml:space="preserve"> </w:t>
      </w: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услугами организаций культуры:</w:t>
      </w:r>
    </w:p>
    <w:p w:rsidR="00DB0008" w:rsidRPr="00007BED" w:rsidRDefault="00DB0008" w:rsidP="00007BED">
      <w:pPr>
        <w:shd w:val="clear" w:color="auto" w:fill="FFFFFF"/>
        <w:ind w:right="11" w:firstLine="715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организует массовые досуговые мероприятия на территории </w:t>
      </w:r>
      <w:r w:rsidR="00215487" w:rsidRPr="00552193">
        <w:rPr>
          <w:rFonts w:ascii="Arial" w:eastAsia="Calibri" w:hAnsi="Arial" w:cs="Arial"/>
          <w:color w:val="000000"/>
          <w:sz w:val="24"/>
          <w:szCs w:val="24"/>
          <w:lang w:eastAsia="en-US"/>
        </w:rPr>
        <w:t>городского поселения Туманный Кольского района</w:t>
      </w:r>
      <w:r w:rsidRPr="00007BED">
        <w:rPr>
          <w:rFonts w:ascii="Arial" w:hAnsi="Arial" w:cs="Arial"/>
          <w:sz w:val="24"/>
          <w:szCs w:val="24"/>
        </w:rPr>
        <w:t xml:space="preserve"> </w:t>
      </w: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для жителей </w:t>
      </w:r>
      <w:r w:rsidR="00215487">
        <w:rPr>
          <w:rFonts w:ascii="Arial" w:eastAsia="Calibri" w:hAnsi="Arial" w:cs="Arial"/>
          <w:color w:val="000000"/>
          <w:sz w:val="24"/>
          <w:szCs w:val="24"/>
          <w:lang w:eastAsia="en-US"/>
        </w:rPr>
        <w:t>поселения</w:t>
      </w:r>
      <w:proofErr w:type="gramStart"/>
      <w:r w:rsidR="00215487">
        <w:rPr>
          <w:rFonts w:ascii="Arial" w:hAnsi="Arial" w:cs="Arial"/>
          <w:i/>
          <w:sz w:val="24"/>
          <w:szCs w:val="24"/>
        </w:rPr>
        <w:t xml:space="preserve"> </w:t>
      </w: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;</w:t>
      </w:r>
      <w:proofErr w:type="gramEnd"/>
    </w:p>
    <w:p w:rsidR="00DB0008" w:rsidRPr="00007BED" w:rsidRDefault="00DB0008" w:rsidP="00007BED">
      <w:pPr>
        <w:shd w:val="clear" w:color="auto" w:fill="FFFFFF"/>
        <w:ind w:right="11" w:firstLine="715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осуществляет финансирование проведения досуговых мероприятий для жителей муниципального образования в пределах средств, предусмотренных на указанные цели в бюджете муниципального образования;</w:t>
      </w: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</w:p>
    <w:p w:rsidR="00DB0008" w:rsidRPr="00007BED" w:rsidRDefault="00DB0008" w:rsidP="00007BED">
      <w:pPr>
        <w:shd w:val="clear" w:color="auto" w:fill="FFFFFF"/>
        <w:ind w:right="11" w:firstLine="715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осуществляет полномочия учредителя муниципальных учреждений культуры в порядке, установленном действующим законодательством;</w:t>
      </w:r>
    </w:p>
    <w:p w:rsidR="00DB0008" w:rsidRPr="00007BED" w:rsidRDefault="00DB0008" w:rsidP="00007BED">
      <w:pPr>
        <w:shd w:val="clear" w:color="auto" w:fill="FFFFFF"/>
        <w:ind w:right="11" w:firstLine="715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осуществляет финансирование муниципальных учреждений культуры в пределах средств, предусмотренных на указанные цели в бюджете </w:t>
      </w:r>
      <w:r w:rsidR="00215487" w:rsidRPr="0055219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городского поселения </w:t>
      </w:r>
      <w:proofErr w:type="gramStart"/>
      <w:r w:rsidR="00215487" w:rsidRPr="00552193">
        <w:rPr>
          <w:rFonts w:ascii="Arial" w:eastAsia="Calibri" w:hAnsi="Arial" w:cs="Arial"/>
          <w:color w:val="000000"/>
          <w:sz w:val="24"/>
          <w:szCs w:val="24"/>
          <w:lang w:eastAsia="en-US"/>
        </w:rPr>
        <w:t>Туманный</w:t>
      </w:r>
      <w:proofErr w:type="gramEnd"/>
      <w:r w:rsidR="00215487" w:rsidRPr="0055219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Кольского района</w:t>
      </w: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;</w:t>
      </w:r>
    </w:p>
    <w:p w:rsidR="00DB0008" w:rsidRPr="00007BED" w:rsidRDefault="00DB0008" w:rsidP="00007BED">
      <w:pPr>
        <w:shd w:val="clear" w:color="auto" w:fill="FFFFFF"/>
        <w:ind w:right="11" w:firstLine="715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осуществляет иные полномочия по реализации вопроса местного значения «организация и проведение досуговых мероприятий для жителей муниципального образования» в соответствии с действующим законодательством.</w:t>
      </w:r>
    </w:p>
    <w:p w:rsidR="00DB0008" w:rsidRPr="00215487" w:rsidRDefault="00DB0008" w:rsidP="00215487">
      <w:pPr>
        <w:shd w:val="clear" w:color="auto" w:fill="FFFFFF"/>
        <w:spacing w:after="0" w:line="240" w:lineRule="auto"/>
        <w:ind w:right="11" w:firstLine="714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215487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7. Культурно-досуговая система</w:t>
      </w:r>
    </w:p>
    <w:p w:rsidR="00DB0008" w:rsidRDefault="00215487" w:rsidP="00215487">
      <w:pPr>
        <w:shd w:val="clear" w:color="auto" w:fill="FFFFFF"/>
        <w:spacing w:after="0" w:line="240" w:lineRule="auto"/>
        <w:ind w:right="11" w:firstLine="714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215487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городского поселения </w:t>
      </w:r>
      <w:proofErr w:type="gramStart"/>
      <w:r w:rsidRPr="00215487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Туманный</w:t>
      </w:r>
      <w:proofErr w:type="gramEnd"/>
      <w:r w:rsidRPr="00215487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Кольского района</w:t>
      </w:r>
    </w:p>
    <w:p w:rsidR="00215487" w:rsidRPr="00215487" w:rsidRDefault="00215487" w:rsidP="00215487">
      <w:pPr>
        <w:shd w:val="clear" w:color="auto" w:fill="FFFFFF"/>
        <w:spacing w:after="0" w:line="240" w:lineRule="auto"/>
        <w:ind w:right="11" w:firstLine="714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</w:p>
    <w:p w:rsidR="00DB0008" w:rsidRPr="00007BED" w:rsidRDefault="00DB0008" w:rsidP="00007BED">
      <w:pPr>
        <w:shd w:val="clear" w:color="auto" w:fill="FFFFFF"/>
        <w:ind w:right="11" w:firstLine="715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7.1.</w:t>
      </w: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  <w:t xml:space="preserve">В целях организации досуга и обеспечения жителей услугами организаций культуры на территории </w:t>
      </w:r>
      <w:r w:rsidR="00215487" w:rsidRPr="0055219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городского поселения </w:t>
      </w:r>
      <w:proofErr w:type="gramStart"/>
      <w:r w:rsidR="00215487" w:rsidRPr="00552193">
        <w:rPr>
          <w:rFonts w:ascii="Arial" w:eastAsia="Calibri" w:hAnsi="Arial" w:cs="Arial"/>
          <w:color w:val="000000"/>
          <w:sz w:val="24"/>
          <w:szCs w:val="24"/>
          <w:lang w:eastAsia="en-US"/>
        </w:rPr>
        <w:t>Туманный</w:t>
      </w:r>
      <w:proofErr w:type="gramEnd"/>
      <w:r w:rsidR="00215487" w:rsidRPr="0055219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Кольского района</w:t>
      </w:r>
      <w:r w:rsidR="0021548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могут создаваться и действовать организации культуры различных организационно-правовых форм и форм собственности в соответствии с законодательством Российской Федерации.</w:t>
      </w:r>
    </w:p>
    <w:p w:rsidR="00DB0008" w:rsidRPr="00007BED" w:rsidRDefault="00DB0008" w:rsidP="00007BED">
      <w:pPr>
        <w:shd w:val="clear" w:color="auto" w:fill="FFFFFF"/>
        <w:ind w:right="11" w:firstLine="715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7.2.</w:t>
      </w: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  <w:t xml:space="preserve">В культурно-досуговой системе </w:t>
      </w:r>
      <w:r w:rsidR="00215487" w:rsidRPr="0055219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городского поселения </w:t>
      </w:r>
      <w:proofErr w:type="gramStart"/>
      <w:r w:rsidR="00215487" w:rsidRPr="00552193">
        <w:rPr>
          <w:rFonts w:ascii="Arial" w:eastAsia="Calibri" w:hAnsi="Arial" w:cs="Arial"/>
          <w:color w:val="000000"/>
          <w:sz w:val="24"/>
          <w:szCs w:val="24"/>
          <w:lang w:eastAsia="en-US"/>
        </w:rPr>
        <w:t>Туманный</w:t>
      </w:r>
      <w:proofErr w:type="gramEnd"/>
      <w:r w:rsidR="00215487" w:rsidRPr="0055219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Кольского района</w:t>
      </w:r>
      <w:r w:rsidR="0021548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могут быть:</w:t>
      </w:r>
    </w:p>
    <w:p w:rsidR="00DB0008" w:rsidRPr="00007BED" w:rsidRDefault="00DB0008" w:rsidP="00007BED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муниципальные библиотеки, централизованная библиотечная система;</w:t>
      </w:r>
    </w:p>
    <w:p w:rsidR="00DB0008" w:rsidRPr="00007BED" w:rsidRDefault="00DB0008" w:rsidP="00007BED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клубы различных типов (дома и дворцы культуры, центры культуры</w:t>
      </w:r>
      <w:r w:rsidRPr="00007BED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</w:t>
      </w: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и досуга, национально-культурные центры, дома народного творчества, дома ремесел, дома фольклора, молодежные культурные центры, передвижные центры культуры и досуга);</w:t>
      </w:r>
    </w:p>
    <w:p w:rsidR="00DB0008" w:rsidRPr="00007BED" w:rsidRDefault="00DB0008" w:rsidP="00007BED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музеи;</w:t>
      </w:r>
    </w:p>
    <w:p w:rsidR="00DB0008" w:rsidRPr="00007BED" w:rsidRDefault="00DB0008" w:rsidP="00007BED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детские школы искусств, музыкальные, художественные и хореографические школы;</w:t>
      </w: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</w:p>
    <w:p w:rsidR="00DB0008" w:rsidRPr="00007BED" w:rsidRDefault="00DB0008" w:rsidP="00007BED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парки культуры и отдыха;</w:t>
      </w: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</w:p>
    <w:p w:rsidR="00DB0008" w:rsidRPr="00007BED" w:rsidRDefault="00DB0008" w:rsidP="00007BED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театры, кинотеатры, концертные и киноконцертные залы;</w:t>
      </w:r>
    </w:p>
    <w:p w:rsidR="00DB0008" w:rsidRPr="00007BED" w:rsidRDefault="00DB0008" w:rsidP="00007BED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выставочные залы и галереи;</w:t>
      </w: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</w:p>
    <w:p w:rsidR="00DB0008" w:rsidRPr="00007BED" w:rsidRDefault="00DB0008" w:rsidP="00007BED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профессиональные творческие коллективы;</w:t>
      </w:r>
    </w:p>
    <w:p w:rsidR="00DB0008" w:rsidRPr="00007BED" w:rsidRDefault="00DB0008" w:rsidP="00007BED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иные культурно-досуговые учреждения.</w:t>
      </w:r>
    </w:p>
    <w:p w:rsidR="00DB0008" w:rsidRPr="00007BED" w:rsidRDefault="00DB0008" w:rsidP="00007BED">
      <w:pPr>
        <w:shd w:val="clear" w:color="auto" w:fill="FFFFFF"/>
        <w:ind w:right="11" w:firstLine="715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7.3.</w:t>
      </w: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  <w:t xml:space="preserve">Учреждения культуры, входящие в культурно-досуговую систему </w:t>
      </w:r>
      <w:r w:rsidR="00215487" w:rsidRPr="0055219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городского поселения </w:t>
      </w:r>
      <w:proofErr w:type="gramStart"/>
      <w:r w:rsidR="00215487" w:rsidRPr="00552193">
        <w:rPr>
          <w:rFonts w:ascii="Arial" w:eastAsia="Calibri" w:hAnsi="Arial" w:cs="Arial"/>
          <w:color w:val="000000"/>
          <w:sz w:val="24"/>
          <w:szCs w:val="24"/>
          <w:lang w:eastAsia="en-US"/>
        </w:rPr>
        <w:t>Туманный</w:t>
      </w:r>
      <w:proofErr w:type="gramEnd"/>
      <w:r w:rsidR="00215487" w:rsidRPr="0055219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Кольского района</w:t>
      </w:r>
      <w:r w:rsidRPr="00007BED">
        <w:rPr>
          <w:rFonts w:ascii="Arial" w:eastAsia="Calibri" w:hAnsi="Arial" w:cs="Arial"/>
          <w:i/>
          <w:color w:val="000000"/>
          <w:sz w:val="24"/>
          <w:szCs w:val="24"/>
          <w:lang w:eastAsia="en-US"/>
        </w:rPr>
        <w:t>,</w:t>
      </w: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различаются по характеру выполняемых функций, организации творческого процесса, особенностям применяемого труда; строят свою деятельность в соответствии с уставными документами, утвержденными в установленном законодательством порядке.</w:t>
      </w:r>
    </w:p>
    <w:p w:rsidR="00DB0008" w:rsidRPr="00215487" w:rsidRDefault="00DB0008" w:rsidP="00215487">
      <w:pPr>
        <w:shd w:val="clear" w:color="auto" w:fill="FFFFFF"/>
        <w:spacing w:after="0" w:line="240" w:lineRule="auto"/>
        <w:ind w:right="11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215487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8. Финансовое обеспечение создания условий </w:t>
      </w:r>
      <w:proofErr w:type="gramStart"/>
      <w:r w:rsidRPr="00215487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для</w:t>
      </w:r>
      <w:proofErr w:type="gramEnd"/>
    </w:p>
    <w:p w:rsidR="00DB0008" w:rsidRPr="00215487" w:rsidRDefault="00DB0008" w:rsidP="00215487">
      <w:pPr>
        <w:shd w:val="clear" w:color="auto" w:fill="FFFFFF"/>
        <w:spacing w:after="0" w:line="240" w:lineRule="auto"/>
        <w:ind w:right="11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215487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организации досуга и обеспечение жителей</w:t>
      </w:r>
      <w:r w:rsidR="00215487" w:rsidRPr="00215487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городского поселения </w:t>
      </w:r>
      <w:proofErr w:type="gramStart"/>
      <w:r w:rsidR="00215487" w:rsidRPr="00215487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Туманный</w:t>
      </w:r>
      <w:proofErr w:type="gramEnd"/>
      <w:r w:rsidR="00215487" w:rsidRPr="00215487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Кольского района </w:t>
      </w:r>
      <w:r w:rsidRPr="00215487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услугам муниципальных учреждений культуры</w:t>
      </w:r>
    </w:p>
    <w:p w:rsidR="00215487" w:rsidRPr="00215487" w:rsidRDefault="00215487" w:rsidP="00007BED">
      <w:pPr>
        <w:shd w:val="clear" w:color="auto" w:fill="FFFFFF"/>
        <w:ind w:right="11" w:firstLine="715"/>
        <w:jc w:val="both"/>
        <w:rPr>
          <w:rFonts w:ascii="Arial" w:eastAsia="Calibri" w:hAnsi="Arial" w:cs="Arial"/>
          <w:color w:val="000000"/>
          <w:sz w:val="16"/>
          <w:szCs w:val="16"/>
          <w:lang w:eastAsia="en-US"/>
        </w:rPr>
      </w:pPr>
    </w:p>
    <w:p w:rsidR="00DB0008" w:rsidRPr="00007BED" w:rsidRDefault="00DB0008" w:rsidP="00007BED">
      <w:pPr>
        <w:shd w:val="clear" w:color="auto" w:fill="FFFFFF"/>
        <w:ind w:right="11" w:firstLine="715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8.1.</w:t>
      </w: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  <w:t xml:space="preserve">Источниками </w:t>
      </w:r>
      <w:proofErr w:type="gramStart"/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формирования финансовых ресурсов муниципального  учреждения культуры </w:t>
      </w:r>
      <w:r w:rsidR="00215487" w:rsidRPr="00552193">
        <w:rPr>
          <w:rFonts w:ascii="Arial" w:eastAsia="Calibri" w:hAnsi="Arial" w:cs="Arial"/>
          <w:color w:val="000000"/>
          <w:sz w:val="24"/>
          <w:szCs w:val="24"/>
          <w:lang w:eastAsia="en-US"/>
        </w:rPr>
        <w:t>городского поселения</w:t>
      </w:r>
      <w:proofErr w:type="gramEnd"/>
      <w:r w:rsidR="00215487" w:rsidRPr="0055219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Туманный Кольского района</w:t>
      </w:r>
      <w:r w:rsidRPr="00007BED">
        <w:rPr>
          <w:rFonts w:ascii="Arial" w:hAnsi="Arial" w:cs="Arial"/>
          <w:sz w:val="24"/>
          <w:szCs w:val="24"/>
        </w:rPr>
        <w:t xml:space="preserve"> </w:t>
      </w: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являются:</w:t>
      </w:r>
    </w:p>
    <w:p w:rsidR="00DB0008" w:rsidRPr="00007BED" w:rsidRDefault="00DB0008" w:rsidP="00007BED">
      <w:pPr>
        <w:shd w:val="clear" w:color="auto" w:fill="FFFFFF"/>
        <w:ind w:right="11" w:firstLine="715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средства бюджета </w:t>
      </w:r>
      <w:r w:rsidR="00215487" w:rsidRPr="0055219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городского поселения </w:t>
      </w:r>
      <w:proofErr w:type="gramStart"/>
      <w:r w:rsidR="00215487" w:rsidRPr="00552193">
        <w:rPr>
          <w:rFonts w:ascii="Arial" w:eastAsia="Calibri" w:hAnsi="Arial" w:cs="Arial"/>
          <w:color w:val="000000"/>
          <w:sz w:val="24"/>
          <w:szCs w:val="24"/>
          <w:lang w:eastAsia="en-US"/>
        </w:rPr>
        <w:t>Туманный</w:t>
      </w:r>
      <w:proofErr w:type="gramEnd"/>
      <w:r w:rsidR="00215487" w:rsidRPr="0055219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Кольского района</w:t>
      </w: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;</w:t>
      </w:r>
    </w:p>
    <w:p w:rsidR="00DB0008" w:rsidRPr="00007BED" w:rsidRDefault="00DB0008" w:rsidP="00007BED">
      <w:pPr>
        <w:shd w:val="clear" w:color="auto" w:fill="FFFFFF"/>
        <w:ind w:right="11" w:firstLine="715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доходы от оказания платных услуг и иной, приносящей доход деятельности.</w:t>
      </w:r>
    </w:p>
    <w:p w:rsidR="00DB0008" w:rsidRPr="00007BED" w:rsidRDefault="00DB0008" w:rsidP="00007BED">
      <w:pPr>
        <w:shd w:val="clear" w:color="auto" w:fill="FFFFFF"/>
        <w:ind w:right="11" w:firstLine="715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8.2.</w:t>
      </w: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  <w:t>размеры бюджетных ассигнований на предоставление субсидий бюджетным учреждениям культуры рассчитываются исходя из нормативных затрат на оказание бюджетными учреждениями культуры муниципальных услуг и нормативных затрат на содержание имущества бюджетного учреждения культуры.</w:t>
      </w:r>
    </w:p>
    <w:p w:rsidR="00DB0008" w:rsidRPr="00007BED" w:rsidRDefault="00DB0008" w:rsidP="00007BED">
      <w:pPr>
        <w:shd w:val="clear" w:color="auto" w:fill="FFFFFF"/>
        <w:ind w:right="11" w:firstLine="715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8.3.</w:t>
      </w: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  <w:t>Привлечение внебюджетных средств не влечет за собой снижение бюджетного финансирования учреждения культуры.</w:t>
      </w:r>
    </w:p>
    <w:p w:rsidR="00DB0008" w:rsidRPr="00215487" w:rsidRDefault="00DB0008" w:rsidP="00215487">
      <w:pPr>
        <w:shd w:val="clear" w:color="auto" w:fill="FFFFFF"/>
        <w:spacing w:after="0" w:line="240" w:lineRule="auto"/>
        <w:ind w:right="11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215487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9. Ответственность органов и должностных лиц</w:t>
      </w:r>
    </w:p>
    <w:p w:rsidR="00DB0008" w:rsidRPr="00215487" w:rsidRDefault="00DB0008" w:rsidP="00215487">
      <w:pPr>
        <w:shd w:val="clear" w:color="auto" w:fill="FFFFFF"/>
        <w:spacing w:after="0" w:line="240" w:lineRule="auto"/>
        <w:ind w:right="11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215487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местного самоуправления</w:t>
      </w:r>
    </w:p>
    <w:p w:rsidR="00215487" w:rsidRPr="00215487" w:rsidRDefault="00215487" w:rsidP="00007BED">
      <w:pPr>
        <w:shd w:val="clear" w:color="auto" w:fill="FFFFFF"/>
        <w:ind w:right="11" w:firstLine="715"/>
        <w:jc w:val="both"/>
        <w:rPr>
          <w:rFonts w:ascii="Arial" w:eastAsia="Calibri" w:hAnsi="Arial" w:cs="Arial"/>
          <w:color w:val="000000"/>
          <w:sz w:val="16"/>
          <w:szCs w:val="16"/>
          <w:lang w:eastAsia="en-US"/>
        </w:rPr>
      </w:pPr>
    </w:p>
    <w:p w:rsidR="00DB0008" w:rsidRPr="00007BED" w:rsidRDefault="00DB0008" w:rsidP="00007BED">
      <w:pPr>
        <w:shd w:val="clear" w:color="auto" w:fill="FFFFFF"/>
        <w:ind w:right="11" w:firstLine="715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Администрация </w:t>
      </w:r>
      <w:r w:rsidR="00215487" w:rsidRPr="0055219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городского поселения </w:t>
      </w:r>
      <w:proofErr w:type="gramStart"/>
      <w:r w:rsidR="00215487" w:rsidRPr="00552193">
        <w:rPr>
          <w:rFonts w:ascii="Arial" w:eastAsia="Calibri" w:hAnsi="Arial" w:cs="Arial"/>
          <w:color w:val="000000"/>
          <w:sz w:val="24"/>
          <w:szCs w:val="24"/>
          <w:lang w:eastAsia="en-US"/>
        </w:rPr>
        <w:t>Туманный</w:t>
      </w:r>
      <w:proofErr w:type="gramEnd"/>
      <w:r w:rsidR="00215487" w:rsidRPr="0055219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Кольского района</w:t>
      </w:r>
      <w:r w:rsidR="0021548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несет ответственность за осуществление полномочий по решению вопроса местного значения по организации и проведению досуговых мероприятий для жителей </w:t>
      </w:r>
      <w:r w:rsidR="00215487" w:rsidRPr="00215487">
        <w:rPr>
          <w:rFonts w:ascii="Arial" w:hAnsi="Arial" w:cs="Arial"/>
          <w:sz w:val="24"/>
          <w:szCs w:val="24"/>
        </w:rPr>
        <w:t xml:space="preserve">поселения </w:t>
      </w:r>
      <w:r w:rsidRPr="0021548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Pr="00007BED">
        <w:rPr>
          <w:rFonts w:ascii="Arial" w:eastAsia="Calibri" w:hAnsi="Arial" w:cs="Arial"/>
          <w:color w:val="000000"/>
          <w:sz w:val="24"/>
          <w:szCs w:val="24"/>
          <w:lang w:eastAsia="en-US"/>
        </w:rPr>
        <w:t>в соответствии с действующим законодательством.</w:t>
      </w:r>
    </w:p>
    <w:p w:rsidR="00DB0008" w:rsidRDefault="00DB0008" w:rsidP="00007B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16BDE" w:rsidRPr="00B16BDE" w:rsidRDefault="00C1147D" w:rsidP="00B16BD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16BDE" w:rsidRPr="00B16BDE" w:rsidRDefault="00946682" w:rsidP="00946682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>
        <w:rPr>
          <w:rFonts w:ascii="Roboto" w:eastAsia="Times New Roman" w:hAnsi="Roboto" w:cs="Times New Roman"/>
          <w:color w:val="000000"/>
          <w:sz w:val="27"/>
          <w:szCs w:val="27"/>
        </w:rPr>
        <w:t xml:space="preserve"> </w:t>
      </w:r>
    </w:p>
    <w:p w:rsidR="00C763F5" w:rsidRDefault="00C763F5" w:rsidP="00C763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63F5" w:rsidSect="008D309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;Calibri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010B"/>
    <w:multiLevelType w:val="multilevel"/>
    <w:tmpl w:val="2410C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143F6DA5"/>
    <w:multiLevelType w:val="hybridMultilevel"/>
    <w:tmpl w:val="C2DE570C"/>
    <w:lvl w:ilvl="0" w:tplc="AE2428B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9E4F32"/>
    <w:multiLevelType w:val="multilevel"/>
    <w:tmpl w:val="A07AD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CA21F94"/>
    <w:multiLevelType w:val="multilevel"/>
    <w:tmpl w:val="2F6467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9694B"/>
    <w:multiLevelType w:val="multilevel"/>
    <w:tmpl w:val="3EB4D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15DF5"/>
    <w:multiLevelType w:val="multilevel"/>
    <w:tmpl w:val="71FC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E97F74"/>
    <w:multiLevelType w:val="multilevel"/>
    <w:tmpl w:val="9990A5F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7">
    <w:nsid w:val="3CF00E5B"/>
    <w:multiLevelType w:val="hybridMultilevel"/>
    <w:tmpl w:val="489AB1E2"/>
    <w:lvl w:ilvl="0" w:tplc="01F459AC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8">
    <w:nsid w:val="4BD87229"/>
    <w:multiLevelType w:val="multilevel"/>
    <w:tmpl w:val="A72025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E94316"/>
    <w:multiLevelType w:val="multilevel"/>
    <w:tmpl w:val="F3EC4FC2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A6E6881"/>
    <w:multiLevelType w:val="hybridMultilevel"/>
    <w:tmpl w:val="1C1CE0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C6F76"/>
    <w:multiLevelType w:val="multilevel"/>
    <w:tmpl w:val="A022D0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3E657E"/>
    <w:multiLevelType w:val="multilevel"/>
    <w:tmpl w:val="A2E016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835B9E"/>
    <w:multiLevelType w:val="multilevel"/>
    <w:tmpl w:val="20C0B3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67065C"/>
    <w:multiLevelType w:val="multilevel"/>
    <w:tmpl w:val="562C5C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4"/>
  </w:num>
  <w:num w:numId="9">
    <w:abstractNumId w:val="12"/>
  </w:num>
  <w:num w:numId="10">
    <w:abstractNumId w:val="11"/>
  </w:num>
  <w:num w:numId="11">
    <w:abstractNumId w:val="13"/>
  </w:num>
  <w:num w:numId="12">
    <w:abstractNumId w:val="8"/>
  </w:num>
  <w:num w:numId="13">
    <w:abstractNumId w:val="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CC"/>
    <w:rsid w:val="00007BED"/>
    <w:rsid w:val="00013EB5"/>
    <w:rsid w:val="00016F7E"/>
    <w:rsid w:val="00020721"/>
    <w:rsid w:val="000221FA"/>
    <w:rsid w:val="0003603D"/>
    <w:rsid w:val="00075EC5"/>
    <w:rsid w:val="00091291"/>
    <w:rsid w:val="000B1F57"/>
    <w:rsid w:val="000B4F84"/>
    <w:rsid w:val="000C139B"/>
    <w:rsid w:val="000C4D48"/>
    <w:rsid w:val="000C5967"/>
    <w:rsid w:val="000C779D"/>
    <w:rsid w:val="000E20D7"/>
    <w:rsid w:val="00114092"/>
    <w:rsid w:val="001411F4"/>
    <w:rsid w:val="0014777F"/>
    <w:rsid w:val="00156F66"/>
    <w:rsid w:val="001575CD"/>
    <w:rsid w:val="00181D10"/>
    <w:rsid w:val="00193621"/>
    <w:rsid w:val="001A1BE6"/>
    <w:rsid w:val="001A216B"/>
    <w:rsid w:val="001D7231"/>
    <w:rsid w:val="001F2112"/>
    <w:rsid w:val="001F3B86"/>
    <w:rsid w:val="00212C10"/>
    <w:rsid w:val="002143ED"/>
    <w:rsid w:val="00215487"/>
    <w:rsid w:val="0021635C"/>
    <w:rsid w:val="00237D0B"/>
    <w:rsid w:val="002807AF"/>
    <w:rsid w:val="0028343F"/>
    <w:rsid w:val="002842EA"/>
    <w:rsid w:val="002C3D09"/>
    <w:rsid w:val="002D7397"/>
    <w:rsid w:val="002E339A"/>
    <w:rsid w:val="002E5D2D"/>
    <w:rsid w:val="003010FE"/>
    <w:rsid w:val="0030236F"/>
    <w:rsid w:val="00302B7F"/>
    <w:rsid w:val="00306023"/>
    <w:rsid w:val="00307502"/>
    <w:rsid w:val="003278FA"/>
    <w:rsid w:val="00334566"/>
    <w:rsid w:val="00337A10"/>
    <w:rsid w:val="0036305A"/>
    <w:rsid w:val="003878C5"/>
    <w:rsid w:val="0039651D"/>
    <w:rsid w:val="003C2FC0"/>
    <w:rsid w:val="003E4FA4"/>
    <w:rsid w:val="00407B9D"/>
    <w:rsid w:val="0041623D"/>
    <w:rsid w:val="00422208"/>
    <w:rsid w:val="00461EA1"/>
    <w:rsid w:val="00462B89"/>
    <w:rsid w:val="0047106E"/>
    <w:rsid w:val="00471203"/>
    <w:rsid w:val="0047309B"/>
    <w:rsid w:val="00473C2B"/>
    <w:rsid w:val="00480F96"/>
    <w:rsid w:val="00483444"/>
    <w:rsid w:val="00484539"/>
    <w:rsid w:val="00491ED9"/>
    <w:rsid w:val="004A1073"/>
    <w:rsid w:val="004A1EEB"/>
    <w:rsid w:val="004D5FBA"/>
    <w:rsid w:val="004E4F85"/>
    <w:rsid w:val="00500A61"/>
    <w:rsid w:val="00525594"/>
    <w:rsid w:val="00533E7E"/>
    <w:rsid w:val="005511C7"/>
    <w:rsid w:val="00552193"/>
    <w:rsid w:val="00563185"/>
    <w:rsid w:val="0056700C"/>
    <w:rsid w:val="00572B48"/>
    <w:rsid w:val="00577E01"/>
    <w:rsid w:val="00585873"/>
    <w:rsid w:val="005936F1"/>
    <w:rsid w:val="00594A3D"/>
    <w:rsid w:val="00596CC0"/>
    <w:rsid w:val="005B406B"/>
    <w:rsid w:val="005B758E"/>
    <w:rsid w:val="005C0585"/>
    <w:rsid w:val="005C2BDE"/>
    <w:rsid w:val="005D08F6"/>
    <w:rsid w:val="005E75AB"/>
    <w:rsid w:val="006260B1"/>
    <w:rsid w:val="00637194"/>
    <w:rsid w:val="006404CC"/>
    <w:rsid w:val="00665A8D"/>
    <w:rsid w:val="00675848"/>
    <w:rsid w:val="0068444D"/>
    <w:rsid w:val="006921C7"/>
    <w:rsid w:val="006A08F2"/>
    <w:rsid w:val="006A6251"/>
    <w:rsid w:val="006A78F1"/>
    <w:rsid w:val="006B4435"/>
    <w:rsid w:val="006B75FC"/>
    <w:rsid w:val="006E14C9"/>
    <w:rsid w:val="006E16C4"/>
    <w:rsid w:val="00701219"/>
    <w:rsid w:val="0071699E"/>
    <w:rsid w:val="00752CB7"/>
    <w:rsid w:val="00757B3B"/>
    <w:rsid w:val="007805D7"/>
    <w:rsid w:val="0079177E"/>
    <w:rsid w:val="00791DF8"/>
    <w:rsid w:val="007951BD"/>
    <w:rsid w:val="007B2E01"/>
    <w:rsid w:val="007B69D4"/>
    <w:rsid w:val="007C60E3"/>
    <w:rsid w:val="007D1DCC"/>
    <w:rsid w:val="007E7CAF"/>
    <w:rsid w:val="007E7D61"/>
    <w:rsid w:val="007F7011"/>
    <w:rsid w:val="00804C9D"/>
    <w:rsid w:val="00813CD2"/>
    <w:rsid w:val="0081703A"/>
    <w:rsid w:val="008258E4"/>
    <w:rsid w:val="008334B6"/>
    <w:rsid w:val="0084163A"/>
    <w:rsid w:val="0086236D"/>
    <w:rsid w:val="00872D7A"/>
    <w:rsid w:val="00896DA8"/>
    <w:rsid w:val="008B1595"/>
    <w:rsid w:val="008C2D12"/>
    <w:rsid w:val="008D3095"/>
    <w:rsid w:val="008F33A9"/>
    <w:rsid w:val="00904516"/>
    <w:rsid w:val="009222BE"/>
    <w:rsid w:val="00923344"/>
    <w:rsid w:val="00924D5B"/>
    <w:rsid w:val="009307B5"/>
    <w:rsid w:val="009322D8"/>
    <w:rsid w:val="0093783A"/>
    <w:rsid w:val="009449D0"/>
    <w:rsid w:val="00946682"/>
    <w:rsid w:val="00954B2E"/>
    <w:rsid w:val="009609FC"/>
    <w:rsid w:val="00980F1C"/>
    <w:rsid w:val="00986996"/>
    <w:rsid w:val="00987801"/>
    <w:rsid w:val="00990DF5"/>
    <w:rsid w:val="00991218"/>
    <w:rsid w:val="009960FC"/>
    <w:rsid w:val="009B2613"/>
    <w:rsid w:val="009D0063"/>
    <w:rsid w:val="009D3D8D"/>
    <w:rsid w:val="009E12BE"/>
    <w:rsid w:val="00A04CCE"/>
    <w:rsid w:val="00A13ECC"/>
    <w:rsid w:val="00A17150"/>
    <w:rsid w:val="00A20EAC"/>
    <w:rsid w:val="00A37128"/>
    <w:rsid w:val="00A53A5F"/>
    <w:rsid w:val="00A66A51"/>
    <w:rsid w:val="00A72EA5"/>
    <w:rsid w:val="00A74AE4"/>
    <w:rsid w:val="00A81124"/>
    <w:rsid w:val="00A96076"/>
    <w:rsid w:val="00AA718D"/>
    <w:rsid w:val="00AB517F"/>
    <w:rsid w:val="00AB75DC"/>
    <w:rsid w:val="00AC1264"/>
    <w:rsid w:val="00AE06F6"/>
    <w:rsid w:val="00AE2A66"/>
    <w:rsid w:val="00AF7F1D"/>
    <w:rsid w:val="00B03617"/>
    <w:rsid w:val="00B16BDE"/>
    <w:rsid w:val="00B23AFC"/>
    <w:rsid w:val="00B37D12"/>
    <w:rsid w:val="00B43F9E"/>
    <w:rsid w:val="00B468BC"/>
    <w:rsid w:val="00B475BB"/>
    <w:rsid w:val="00B6175E"/>
    <w:rsid w:val="00B63ACA"/>
    <w:rsid w:val="00B74981"/>
    <w:rsid w:val="00B77E76"/>
    <w:rsid w:val="00B90412"/>
    <w:rsid w:val="00B92AA9"/>
    <w:rsid w:val="00B946A5"/>
    <w:rsid w:val="00B95B4B"/>
    <w:rsid w:val="00BA06BC"/>
    <w:rsid w:val="00BA6B4C"/>
    <w:rsid w:val="00BB611E"/>
    <w:rsid w:val="00BC1546"/>
    <w:rsid w:val="00BC31AC"/>
    <w:rsid w:val="00BD7EC3"/>
    <w:rsid w:val="00C027D1"/>
    <w:rsid w:val="00C1147D"/>
    <w:rsid w:val="00C21BA1"/>
    <w:rsid w:val="00C23F99"/>
    <w:rsid w:val="00C30EE9"/>
    <w:rsid w:val="00C4407D"/>
    <w:rsid w:val="00C44B58"/>
    <w:rsid w:val="00C47E53"/>
    <w:rsid w:val="00C763F5"/>
    <w:rsid w:val="00C828DC"/>
    <w:rsid w:val="00CB4735"/>
    <w:rsid w:val="00CB77A7"/>
    <w:rsid w:val="00CC0487"/>
    <w:rsid w:val="00CD0E31"/>
    <w:rsid w:val="00CE05C4"/>
    <w:rsid w:val="00CE5126"/>
    <w:rsid w:val="00CF0672"/>
    <w:rsid w:val="00CF0BFB"/>
    <w:rsid w:val="00D0543A"/>
    <w:rsid w:val="00D06A27"/>
    <w:rsid w:val="00D16D9D"/>
    <w:rsid w:val="00D26148"/>
    <w:rsid w:val="00D37644"/>
    <w:rsid w:val="00D53187"/>
    <w:rsid w:val="00D70F3E"/>
    <w:rsid w:val="00D72DAA"/>
    <w:rsid w:val="00D75617"/>
    <w:rsid w:val="00D8157E"/>
    <w:rsid w:val="00D81A0B"/>
    <w:rsid w:val="00DB0008"/>
    <w:rsid w:val="00DB4942"/>
    <w:rsid w:val="00DC752C"/>
    <w:rsid w:val="00DD3141"/>
    <w:rsid w:val="00DD3958"/>
    <w:rsid w:val="00DF5CAE"/>
    <w:rsid w:val="00DF66B0"/>
    <w:rsid w:val="00E00C5D"/>
    <w:rsid w:val="00E13FEB"/>
    <w:rsid w:val="00E31DE5"/>
    <w:rsid w:val="00E579A2"/>
    <w:rsid w:val="00E7028E"/>
    <w:rsid w:val="00E81933"/>
    <w:rsid w:val="00E9029B"/>
    <w:rsid w:val="00E94495"/>
    <w:rsid w:val="00EB0D66"/>
    <w:rsid w:val="00EB1AB6"/>
    <w:rsid w:val="00EC10B0"/>
    <w:rsid w:val="00EC2465"/>
    <w:rsid w:val="00EC5FAD"/>
    <w:rsid w:val="00EE0F1A"/>
    <w:rsid w:val="00EE1E51"/>
    <w:rsid w:val="00EE4A23"/>
    <w:rsid w:val="00EE78CB"/>
    <w:rsid w:val="00EF6C9E"/>
    <w:rsid w:val="00F05978"/>
    <w:rsid w:val="00F153A6"/>
    <w:rsid w:val="00F168A6"/>
    <w:rsid w:val="00F23E8E"/>
    <w:rsid w:val="00F4160B"/>
    <w:rsid w:val="00F42B33"/>
    <w:rsid w:val="00F50DAF"/>
    <w:rsid w:val="00F73BA8"/>
    <w:rsid w:val="00F75018"/>
    <w:rsid w:val="00FD237F"/>
    <w:rsid w:val="00FE2290"/>
    <w:rsid w:val="00FE6DE4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8F33A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54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1D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7D1DC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BC31AC"/>
    <w:pPr>
      <w:spacing w:after="0" w:line="240" w:lineRule="auto"/>
    </w:pPr>
  </w:style>
  <w:style w:type="paragraph" w:customStyle="1" w:styleId="ConsPlusNormal">
    <w:name w:val="ConsPlusNormal"/>
    <w:rsid w:val="00BC3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F33A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B77E76"/>
  </w:style>
  <w:style w:type="paragraph" w:customStyle="1" w:styleId="a5">
    <w:name w:val="Знак"/>
    <w:basedOn w:val="a"/>
    <w:autoRedefine/>
    <w:rsid w:val="000C139B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bidi="he-IL"/>
    </w:rPr>
  </w:style>
  <w:style w:type="character" w:customStyle="1" w:styleId="hl">
    <w:name w:val="hl"/>
    <w:basedOn w:val="a0"/>
    <w:rsid w:val="00A72EA5"/>
  </w:style>
  <w:style w:type="paragraph" w:customStyle="1" w:styleId="Table">
    <w:name w:val="Table!Таблица"/>
    <w:rsid w:val="00A04CC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04CC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6">
    <w:name w:val="Hyperlink"/>
    <w:basedOn w:val="a0"/>
    <w:uiPriority w:val="99"/>
    <w:semiHidden/>
    <w:unhideWhenUsed/>
    <w:rsid w:val="00BB611E"/>
    <w:rPr>
      <w:color w:val="0000FF"/>
      <w:u w:val="single"/>
    </w:rPr>
  </w:style>
  <w:style w:type="paragraph" w:customStyle="1" w:styleId="11">
    <w:name w:val="Абзац списка1"/>
    <w:basedOn w:val="a"/>
    <w:rsid w:val="00577E01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nhideWhenUsed/>
    <w:rsid w:val="00B2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2C3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2C3D09"/>
  </w:style>
  <w:style w:type="character" w:customStyle="1" w:styleId="eop">
    <w:name w:val="eop"/>
    <w:basedOn w:val="a0"/>
    <w:rsid w:val="002C3D09"/>
  </w:style>
  <w:style w:type="character" w:customStyle="1" w:styleId="contextualspellingandgrammarerror">
    <w:name w:val="contextualspellingandgrammarerror"/>
    <w:basedOn w:val="a0"/>
    <w:rsid w:val="002C3D09"/>
  </w:style>
  <w:style w:type="character" w:customStyle="1" w:styleId="spellingerror">
    <w:name w:val="spellingerror"/>
    <w:basedOn w:val="a0"/>
    <w:rsid w:val="002C3D09"/>
  </w:style>
  <w:style w:type="character" w:customStyle="1" w:styleId="30">
    <w:name w:val="Заголовок 3 Знак"/>
    <w:basedOn w:val="a0"/>
    <w:link w:val="3"/>
    <w:uiPriority w:val="9"/>
    <w:semiHidden/>
    <w:rsid w:val="0021548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8F33A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54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1D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7D1DC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BC31AC"/>
    <w:pPr>
      <w:spacing w:after="0" w:line="240" w:lineRule="auto"/>
    </w:pPr>
  </w:style>
  <w:style w:type="paragraph" w:customStyle="1" w:styleId="ConsPlusNormal">
    <w:name w:val="ConsPlusNormal"/>
    <w:rsid w:val="00BC3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F33A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B77E76"/>
  </w:style>
  <w:style w:type="paragraph" w:customStyle="1" w:styleId="a5">
    <w:name w:val="Знак"/>
    <w:basedOn w:val="a"/>
    <w:autoRedefine/>
    <w:rsid w:val="000C139B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bidi="he-IL"/>
    </w:rPr>
  </w:style>
  <w:style w:type="character" w:customStyle="1" w:styleId="hl">
    <w:name w:val="hl"/>
    <w:basedOn w:val="a0"/>
    <w:rsid w:val="00A72EA5"/>
  </w:style>
  <w:style w:type="paragraph" w:customStyle="1" w:styleId="Table">
    <w:name w:val="Table!Таблица"/>
    <w:rsid w:val="00A04CC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04CC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6">
    <w:name w:val="Hyperlink"/>
    <w:basedOn w:val="a0"/>
    <w:uiPriority w:val="99"/>
    <w:semiHidden/>
    <w:unhideWhenUsed/>
    <w:rsid w:val="00BB611E"/>
    <w:rPr>
      <w:color w:val="0000FF"/>
      <w:u w:val="single"/>
    </w:rPr>
  </w:style>
  <w:style w:type="paragraph" w:customStyle="1" w:styleId="11">
    <w:name w:val="Абзац списка1"/>
    <w:basedOn w:val="a"/>
    <w:rsid w:val="00577E01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nhideWhenUsed/>
    <w:rsid w:val="00B2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2C3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2C3D09"/>
  </w:style>
  <w:style w:type="character" w:customStyle="1" w:styleId="eop">
    <w:name w:val="eop"/>
    <w:basedOn w:val="a0"/>
    <w:rsid w:val="002C3D09"/>
  </w:style>
  <w:style w:type="character" w:customStyle="1" w:styleId="contextualspellingandgrammarerror">
    <w:name w:val="contextualspellingandgrammarerror"/>
    <w:basedOn w:val="a0"/>
    <w:rsid w:val="002C3D09"/>
  </w:style>
  <w:style w:type="character" w:customStyle="1" w:styleId="spellingerror">
    <w:name w:val="spellingerror"/>
    <w:basedOn w:val="a0"/>
    <w:rsid w:val="002C3D09"/>
  </w:style>
  <w:style w:type="character" w:customStyle="1" w:styleId="30">
    <w:name w:val="Заголовок 3 Знак"/>
    <w:basedOn w:val="a0"/>
    <w:link w:val="3"/>
    <w:uiPriority w:val="9"/>
    <w:semiHidden/>
    <w:rsid w:val="0021548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7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4B9FA-3CE1-4ED2-A9F9-F5CC4D62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1777</Words>
  <Characters>10135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Совет депутатов           </vt:lpstr>
      <vt:lpstr>        1. Общие положения</vt:lpstr>
    </vt:vector>
  </TitlesOfParts>
  <Company>HP</Company>
  <LinksUpToDate>false</LinksUpToDate>
  <CharactersWithSpaces>11889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HP</cp:lastModifiedBy>
  <cp:revision>2</cp:revision>
  <cp:lastPrinted>2021-02-25T19:04:00Z</cp:lastPrinted>
  <dcterms:created xsi:type="dcterms:W3CDTF">2021-02-25T19:05:00Z</dcterms:created>
  <dcterms:modified xsi:type="dcterms:W3CDTF">2021-02-25T19:05:00Z</dcterms:modified>
</cp:coreProperties>
</file>