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>УТВЕРЖДЕНА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 xml:space="preserve">распоряжением администрации 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proofErr w:type="spellStart"/>
      <w:r w:rsidRPr="00DA0BC8">
        <w:rPr>
          <w:b w:val="0"/>
        </w:rPr>
        <w:t>гп</w:t>
      </w:r>
      <w:proofErr w:type="spellEnd"/>
      <w:r w:rsidRPr="00DA0BC8">
        <w:rPr>
          <w:b w:val="0"/>
        </w:rPr>
        <w:t xml:space="preserve"> </w:t>
      </w:r>
      <w:proofErr w:type="gramStart"/>
      <w:r w:rsidRPr="00DA0BC8">
        <w:rPr>
          <w:b w:val="0"/>
        </w:rPr>
        <w:t>Туманный</w:t>
      </w:r>
      <w:proofErr w:type="gramEnd"/>
      <w:r w:rsidRPr="00DA0BC8">
        <w:rPr>
          <w:b w:val="0"/>
        </w:rPr>
        <w:t xml:space="preserve"> Кольского района</w:t>
      </w:r>
    </w:p>
    <w:p w:rsidR="00DA0BC8" w:rsidRDefault="00E47D24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>
        <w:rPr>
          <w:b w:val="0"/>
        </w:rPr>
        <w:t>от «11» января 2022г. № 1</w:t>
      </w:r>
      <w:bookmarkStart w:id="0" w:name="_GoBack"/>
      <w:bookmarkEnd w:id="0"/>
    </w:p>
    <w:p w:rsid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</w:pP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  <w:r w:rsidRPr="00DA0BC8">
        <w:rPr>
          <w:rFonts w:ascii="Arial" w:eastAsia="Arial" w:hAnsi="Arial" w:cs="Arial"/>
          <w:b/>
          <w:bCs/>
          <w:color w:val="000000"/>
          <w:lang w:eastAsia="ru-RU"/>
        </w:rPr>
        <w:t>КАРТА (ПАСПОРТ) КОМПЛАЕНС-РИСКОВ АДМИНИСТРАЦИИ МУНИЦИПАЛЬНОГО ОБРАЗОВАНИЯ ГОРОДСКОЕ ПОСЕЛЕНИЕ ТУМАННЫЙ КОЛЬСКОГО РАЙОНА</w:t>
      </w: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790"/>
        <w:gridCol w:w="3826"/>
        <w:gridCol w:w="2381"/>
        <w:gridCol w:w="2150"/>
      </w:tblGrid>
      <w:tr w:rsidR="00DA0BC8" w:rsidRPr="00DA0BC8" w:rsidTr="00DA0BC8">
        <w:trPr>
          <w:trHeight w:hRule="exact" w:val="1051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Уровень риска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Вид риска (описание)</w:t>
            </w:r>
          </w:p>
        </w:tc>
        <w:tc>
          <w:tcPr>
            <w:tcW w:w="3826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</w:t>
            </w:r>
          </w:p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повторного</w:t>
            </w:r>
          </w:p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возникновения</w:t>
            </w:r>
          </w:p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рисков</w:t>
            </w:r>
          </w:p>
        </w:tc>
      </w:tr>
      <w:tr w:rsidR="00DA0BC8" w:rsidRPr="00DA0BC8" w:rsidTr="00DA0BC8">
        <w:trPr>
          <w:trHeight w:hRule="exact" w:val="2585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Высокий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 выдачи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ания городское поселение Туманный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826" w:type="dxa"/>
            <w:vMerge w:val="restart"/>
            <w:shd w:val="clear" w:color="auto" w:fill="FFFFFF"/>
          </w:tcPr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ошибочное применение материальных и процессуальных норм права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недостаточная подготовленность к процессу;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5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недостаточная координация процесса со стороны руководителя;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чрезмерная загрузка работника;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незначительный опыт работы, либо недостаточная квалификация работника.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нарушение исполнительской дисциплины работником.</w:t>
            </w: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  <w:tr w:rsidR="00DA0BC8" w:rsidRPr="00DA0BC8" w:rsidTr="00DA0BC8">
        <w:trPr>
          <w:trHeight w:hRule="exact" w:val="2109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Существенный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 выдачи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ания городское поселение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Туманный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предупреждения и возбуждения дела о нарушении антимонопольного законодательства</w:t>
            </w:r>
          </w:p>
        </w:tc>
        <w:tc>
          <w:tcPr>
            <w:tcW w:w="3826" w:type="dxa"/>
            <w:vMerge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  <w:tr w:rsidR="00DA0BC8" w:rsidRPr="00DA0BC8" w:rsidTr="00DA0BC8">
        <w:trPr>
          <w:trHeight w:hRule="exact" w:val="778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Незначительный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 выдачи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ания городское поселение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Туманный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предупреждения</w:t>
            </w:r>
          </w:p>
        </w:tc>
        <w:tc>
          <w:tcPr>
            <w:tcW w:w="3826" w:type="dxa"/>
            <w:vMerge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  <w:tr w:rsidR="00DA0BC8" w:rsidRPr="00DA0BC8" w:rsidTr="00DA0BC8">
        <w:trPr>
          <w:trHeight w:hRule="exact" w:val="2333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Низкий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Отрицательное влияние на отношение институтов гражданского общества к деятельности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ания городское поселение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Туманный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826" w:type="dxa"/>
            <w:vMerge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</w:tbl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p w:rsidR="00362456" w:rsidRPr="00DA0BC8" w:rsidRDefault="00362456"/>
    <w:sectPr w:rsidR="00362456" w:rsidRPr="00DA0BC8" w:rsidSect="00DA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85C"/>
    <w:multiLevelType w:val="hybridMultilevel"/>
    <w:tmpl w:val="633C8D0C"/>
    <w:lvl w:ilvl="0" w:tplc="CB38B5A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8D07D9"/>
    <w:multiLevelType w:val="multilevel"/>
    <w:tmpl w:val="9DC4CD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86"/>
    <w:rsid w:val="00362456"/>
    <w:rsid w:val="004B2D6D"/>
    <w:rsid w:val="004D709B"/>
    <w:rsid w:val="008E6486"/>
    <w:rsid w:val="00DA0BC8"/>
    <w:rsid w:val="00E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2020-08-12T09:32:00Z</dcterms:created>
  <dcterms:modified xsi:type="dcterms:W3CDTF">2022-01-10T17:10:00Z</dcterms:modified>
</cp:coreProperties>
</file>